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89" w:rsidRDefault="008B7389" w:rsidP="00672102">
      <w:pPr>
        <w:spacing w:after="0" w:line="355" w:lineRule="auto"/>
        <w:jc w:val="center"/>
        <w:rPr>
          <w:spacing w:val="-106"/>
          <w:sz w:val="48"/>
        </w:rPr>
      </w:pPr>
      <w:r>
        <w:rPr>
          <w:sz w:val="48"/>
        </w:rPr>
        <w:t>I Konkurs Sztuki Bronowickie Malwy</w:t>
      </w:r>
    </w:p>
    <w:p w:rsidR="008B7389" w:rsidRDefault="008B7389" w:rsidP="00672102">
      <w:pPr>
        <w:spacing w:after="0" w:line="355" w:lineRule="auto"/>
        <w:ind w:left="1474" w:right="1614"/>
        <w:jc w:val="center"/>
        <w:rPr>
          <w:b/>
          <w:sz w:val="48"/>
        </w:rPr>
      </w:pPr>
      <w:r>
        <w:rPr>
          <w:sz w:val="48"/>
        </w:rPr>
        <w:t>pt.</w:t>
      </w:r>
      <w:r>
        <w:rPr>
          <w:spacing w:val="-4"/>
          <w:sz w:val="48"/>
        </w:rPr>
        <w:t xml:space="preserve"> </w:t>
      </w:r>
      <w:r>
        <w:rPr>
          <w:b/>
          <w:sz w:val="48"/>
        </w:rPr>
        <w:t>„Bronowice i okolice”</w:t>
      </w:r>
    </w:p>
    <w:p w:rsidR="008B7389" w:rsidRDefault="008B7389" w:rsidP="008B7389">
      <w:pPr>
        <w:pStyle w:val="Tytu"/>
      </w:pPr>
      <w:r>
        <w:t>REGULAMIN</w:t>
      </w:r>
      <w:r w:rsidR="008A18A6">
        <w:t xml:space="preserve"> </w:t>
      </w:r>
      <w:r w:rsidR="00672102">
        <w:t xml:space="preserve">I </w:t>
      </w:r>
      <w:r w:rsidR="007629D2">
        <w:t>Konkursu S</w:t>
      </w:r>
      <w:r w:rsidR="008A18A6">
        <w:t>ztuki Bronowickie Malwy</w:t>
      </w:r>
    </w:p>
    <w:p w:rsidR="003374E6" w:rsidRPr="003374E6" w:rsidRDefault="008B7389" w:rsidP="003374E6">
      <w:pPr>
        <w:pStyle w:val="Tekstpodstawowy"/>
        <w:spacing w:before="281"/>
        <w:ind w:left="100"/>
      </w:pPr>
      <w:r>
        <w:t>Niniejszy</w:t>
      </w:r>
      <w:r>
        <w:rPr>
          <w:spacing w:val="3"/>
        </w:rPr>
        <w:t xml:space="preserve"> </w:t>
      </w:r>
      <w:r>
        <w:t>regulamin określa</w:t>
      </w:r>
      <w:r>
        <w:rPr>
          <w:spacing w:val="1"/>
        </w:rPr>
        <w:t xml:space="preserve"> </w:t>
      </w:r>
      <w:r>
        <w:t>warunki</w:t>
      </w:r>
      <w:r>
        <w:rPr>
          <w:spacing w:val="3"/>
        </w:rPr>
        <w:t xml:space="preserve"> </w:t>
      </w:r>
      <w:r>
        <w:t>uczestnictwa</w:t>
      </w:r>
      <w:r>
        <w:rPr>
          <w:spacing w:val="-3"/>
        </w:rPr>
        <w:t xml:space="preserve"> </w:t>
      </w:r>
      <w:r>
        <w:t>w</w:t>
      </w:r>
      <w:r>
        <w:rPr>
          <w:spacing w:val="2"/>
        </w:rPr>
        <w:t xml:space="preserve"> </w:t>
      </w:r>
      <w:r>
        <w:t>I</w:t>
      </w:r>
      <w:r>
        <w:rPr>
          <w:spacing w:val="3"/>
        </w:rPr>
        <w:t xml:space="preserve"> </w:t>
      </w:r>
      <w:r>
        <w:t>Konkursie</w:t>
      </w:r>
      <w:r>
        <w:rPr>
          <w:spacing w:val="1"/>
        </w:rPr>
        <w:t xml:space="preserve"> </w:t>
      </w:r>
      <w:r>
        <w:t>Sztuki</w:t>
      </w:r>
      <w:r>
        <w:rPr>
          <w:spacing w:val="3"/>
        </w:rPr>
        <w:t xml:space="preserve"> </w:t>
      </w:r>
      <w:r>
        <w:t>z</w:t>
      </w:r>
      <w:r>
        <w:rPr>
          <w:spacing w:val="2"/>
        </w:rPr>
        <w:t xml:space="preserve"> </w:t>
      </w:r>
      <w:r>
        <w:t>cyklu</w:t>
      </w:r>
      <w:r>
        <w:rPr>
          <w:spacing w:val="1"/>
        </w:rPr>
        <w:t xml:space="preserve"> </w:t>
      </w:r>
      <w:r>
        <w:t>Bronowickie Malwy</w:t>
      </w:r>
      <w:r>
        <w:rPr>
          <w:spacing w:val="1"/>
        </w:rPr>
        <w:t xml:space="preserve"> </w:t>
      </w:r>
      <w:r>
        <w:t>pod</w:t>
      </w:r>
      <w:r>
        <w:rPr>
          <w:spacing w:val="-4"/>
        </w:rPr>
        <w:t xml:space="preserve"> </w:t>
      </w:r>
      <w:r>
        <w:t>tytułem</w:t>
      </w:r>
      <w:r>
        <w:rPr>
          <w:spacing w:val="-2"/>
        </w:rPr>
        <w:t xml:space="preserve"> </w:t>
      </w:r>
      <w:r>
        <w:t>„Bronowice i okolice”,</w:t>
      </w:r>
      <w:r>
        <w:rPr>
          <w:spacing w:val="1"/>
        </w:rPr>
        <w:t xml:space="preserve"> </w:t>
      </w:r>
      <w:r>
        <w:t>zwanym</w:t>
      </w:r>
      <w:r>
        <w:rPr>
          <w:spacing w:val="-2"/>
        </w:rPr>
        <w:t xml:space="preserve"> </w:t>
      </w:r>
      <w:r>
        <w:t>dalej</w:t>
      </w:r>
      <w:r>
        <w:rPr>
          <w:spacing w:val="-2"/>
        </w:rPr>
        <w:t xml:space="preserve"> </w:t>
      </w:r>
      <w:r>
        <w:t>Konkursem.</w:t>
      </w:r>
    </w:p>
    <w:p w:rsidR="008B7389" w:rsidRDefault="008B7389" w:rsidP="008B7389">
      <w:pPr>
        <w:pStyle w:val="Tekstpodstawowy"/>
        <w:spacing w:before="1"/>
        <w:rPr>
          <w:sz w:val="23"/>
        </w:rPr>
      </w:pPr>
    </w:p>
    <w:p w:rsidR="008B7389" w:rsidRPr="003374E6" w:rsidRDefault="008B7389" w:rsidP="003374E6">
      <w:pPr>
        <w:spacing w:before="1" w:after="0" w:line="468" w:lineRule="auto"/>
        <w:ind w:left="510" w:right="510"/>
        <w:jc w:val="center"/>
        <w:rPr>
          <w:spacing w:val="-52"/>
          <w:sz w:val="24"/>
        </w:rPr>
      </w:pPr>
      <w:r w:rsidRPr="003374E6">
        <w:rPr>
          <w:sz w:val="24"/>
        </w:rPr>
        <w:t xml:space="preserve">I etap konkursu (termin nadsyłania kart zgłoszeniowych wraz z plikami prac): </w:t>
      </w:r>
      <w:r w:rsidRPr="003374E6">
        <w:rPr>
          <w:spacing w:val="-52"/>
          <w:sz w:val="24"/>
        </w:rPr>
        <w:t xml:space="preserve"> </w:t>
      </w:r>
    </w:p>
    <w:p w:rsidR="008B7389" w:rsidRPr="003374E6" w:rsidRDefault="008B7389" w:rsidP="003374E6">
      <w:pPr>
        <w:spacing w:before="1" w:after="0" w:line="468" w:lineRule="auto"/>
        <w:ind w:left="510" w:right="510"/>
        <w:jc w:val="center"/>
        <w:rPr>
          <w:sz w:val="24"/>
        </w:rPr>
      </w:pPr>
      <w:r w:rsidRPr="003374E6">
        <w:rPr>
          <w:sz w:val="24"/>
        </w:rPr>
        <w:t>17</w:t>
      </w:r>
      <w:r w:rsidRPr="003374E6">
        <w:rPr>
          <w:spacing w:val="-5"/>
          <w:sz w:val="24"/>
        </w:rPr>
        <w:t xml:space="preserve"> </w:t>
      </w:r>
      <w:r w:rsidRPr="003374E6">
        <w:rPr>
          <w:sz w:val="24"/>
        </w:rPr>
        <w:t>czerwca –</w:t>
      </w:r>
      <w:r w:rsidRPr="003374E6">
        <w:rPr>
          <w:spacing w:val="-1"/>
          <w:sz w:val="24"/>
        </w:rPr>
        <w:t xml:space="preserve"> </w:t>
      </w:r>
      <w:r w:rsidRPr="003374E6">
        <w:rPr>
          <w:sz w:val="24"/>
        </w:rPr>
        <w:t>30</w:t>
      </w:r>
      <w:r w:rsidRPr="003374E6">
        <w:rPr>
          <w:spacing w:val="1"/>
          <w:sz w:val="24"/>
        </w:rPr>
        <w:t xml:space="preserve"> </w:t>
      </w:r>
      <w:r w:rsidRPr="003374E6">
        <w:rPr>
          <w:sz w:val="24"/>
        </w:rPr>
        <w:t>września 2021</w:t>
      </w:r>
      <w:r w:rsidRPr="003374E6">
        <w:rPr>
          <w:spacing w:val="1"/>
          <w:sz w:val="24"/>
        </w:rPr>
        <w:t xml:space="preserve"> </w:t>
      </w:r>
      <w:r w:rsidRPr="003374E6">
        <w:rPr>
          <w:sz w:val="24"/>
        </w:rPr>
        <w:t>r.</w:t>
      </w:r>
    </w:p>
    <w:p w:rsidR="008B7389" w:rsidRDefault="008B7389" w:rsidP="008B7389">
      <w:pPr>
        <w:pStyle w:val="Tekstpodstawowy"/>
        <w:spacing w:before="4"/>
        <w:ind w:left="806" w:right="827"/>
        <w:jc w:val="center"/>
      </w:pPr>
      <w:r>
        <w:t>Termin</w:t>
      </w:r>
      <w:r>
        <w:rPr>
          <w:spacing w:val="-5"/>
        </w:rPr>
        <w:t xml:space="preserve"> </w:t>
      </w:r>
      <w:r>
        <w:t>nadsyłania</w:t>
      </w:r>
      <w:r>
        <w:rPr>
          <w:spacing w:val="-3"/>
        </w:rPr>
        <w:t xml:space="preserve"> </w:t>
      </w:r>
      <w:r>
        <w:t>prac</w:t>
      </w:r>
      <w:r>
        <w:rPr>
          <w:spacing w:val="1"/>
        </w:rPr>
        <w:t xml:space="preserve"> </w:t>
      </w:r>
      <w:r>
        <w:t>(II</w:t>
      </w:r>
      <w:r>
        <w:rPr>
          <w:spacing w:val="-2"/>
        </w:rPr>
        <w:t xml:space="preserve"> </w:t>
      </w:r>
      <w:r>
        <w:t>etap</w:t>
      </w:r>
      <w:r>
        <w:rPr>
          <w:spacing w:val="-4"/>
        </w:rPr>
        <w:t xml:space="preserve"> </w:t>
      </w:r>
      <w:r>
        <w:t>konkursu):</w:t>
      </w:r>
      <w:r>
        <w:rPr>
          <w:spacing w:val="-5"/>
        </w:rPr>
        <w:t xml:space="preserve"> </w:t>
      </w:r>
      <w:r>
        <w:t>31</w:t>
      </w:r>
      <w:r>
        <w:rPr>
          <w:spacing w:val="-5"/>
        </w:rPr>
        <w:t xml:space="preserve"> </w:t>
      </w:r>
      <w:r>
        <w:t>październik</w:t>
      </w:r>
      <w:r>
        <w:rPr>
          <w:spacing w:val="-3"/>
        </w:rPr>
        <w:t xml:space="preserve"> </w:t>
      </w:r>
      <w:r>
        <w:t>2021</w:t>
      </w:r>
      <w:r>
        <w:rPr>
          <w:spacing w:val="-6"/>
        </w:rPr>
        <w:t xml:space="preserve"> </w:t>
      </w:r>
      <w:r>
        <w:t>r.</w:t>
      </w:r>
    </w:p>
    <w:p w:rsidR="008B7389" w:rsidRDefault="008B7389" w:rsidP="008B7389">
      <w:pPr>
        <w:pStyle w:val="Tekstpodstawowy"/>
        <w:spacing w:before="10"/>
        <w:rPr>
          <w:sz w:val="22"/>
        </w:rPr>
      </w:pPr>
    </w:p>
    <w:p w:rsidR="008B7389" w:rsidRDefault="008B7389" w:rsidP="008B7389">
      <w:pPr>
        <w:pStyle w:val="Tekstpodstawowy"/>
        <w:ind w:left="801" w:right="827"/>
        <w:jc w:val="center"/>
      </w:pPr>
      <w:r>
        <w:t>Termin</w:t>
      </w:r>
      <w:r>
        <w:rPr>
          <w:spacing w:val="-6"/>
        </w:rPr>
        <w:t xml:space="preserve"> </w:t>
      </w:r>
      <w:r w:rsidR="00AD21CA">
        <w:rPr>
          <w:spacing w:val="-6"/>
        </w:rPr>
        <w:t xml:space="preserve">ogłoszenia wyników konkursu i </w:t>
      </w:r>
      <w:r>
        <w:t>wernisażu:</w:t>
      </w:r>
      <w:r>
        <w:rPr>
          <w:spacing w:val="-7"/>
        </w:rPr>
        <w:t xml:space="preserve"> </w:t>
      </w:r>
      <w:r>
        <w:rPr>
          <w:spacing w:val="-1"/>
        </w:rPr>
        <w:t xml:space="preserve"> </w:t>
      </w:r>
      <w:r w:rsidR="00AD21CA">
        <w:t>listopad</w:t>
      </w:r>
      <w:r>
        <w:rPr>
          <w:spacing w:val="-5"/>
        </w:rPr>
        <w:t xml:space="preserve"> </w:t>
      </w:r>
      <w:r>
        <w:t>2021</w:t>
      </w:r>
      <w:r>
        <w:rPr>
          <w:spacing w:val="-2"/>
        </w:rPr>
        <w:t xml:space="preserve"> </w:t>
      </w:r>
      <w:r>
        <w:t>r.</w:t>
      </w:r>
    </w:p>
    <w:p w:rsidR="008B7389" w:rsidRDefault="008B7389" w:rsidP="008B7389">
      <w:pPr>
        <w:pStyle w:val="Tekstpodstawowy"/>
        <w:spacing w:before="9"/>
        <w:rPr>
          <w:sz w:val="22"/>
        </w:rPr>
      </w:pPr>
    </w:p>
    <w:p w:rsidR="00AD21CA" w:rsidRDefault="008B7389" w:rsidP="008B7389">
      <w:pPr>
        <w:pStyle w:val="Tekstpodstawowy"/>
        <w:spacing w:before="1" w:line="472" w:lineRule="auto"/>
        <w:ind w:left="1310" w:right="1328"/>
        <w:jc w:val="center"/>
      </w:pPr>
      <w:r>
        <w:t>Termin</w:t>
      </w:r>
      <w:r>
        <w:rPr>
          <w:spacing w:val="-4"/>
        </w:rPr>
        <w:t xml:space="preserve"> </w:t>
      </w:r>
      <w:r>
        <w:t>wystawy</w:t>
      </w:r>
      <w:r>
        <w:rPr>
          <w:spacing w:val="-1"/>
        </w:rPr>
        <w:t xml:space="preserve"> </w:t>
      </w:r>
      <w:r>
        <w:t>finałowej:</w:t>
      </w:r>
      <w:r w:rsidR="00AD21CA">
        <w:rPr>
          <w:spacing w:val="-5"/>
        </w:rPr>
        <w:t xml:space="preserve"> </w:t>
      </w:r>
      <w:r>
        <w:rPr>
          <w:spacing w:val="-4"/>
        </w:rPr>
        <w:t xml:space="preserve"> </w:t>
      </w:r>
      <w:r w:rsidR="00AD21CA">
        <w:t>listopad</w:t>
      </w:r>
      <w:r>
        <w:rPr>
          <w:spacing w:val="-3"/>
        </w:rPr>
        <w:t xml:space="preserve"> </w:t>
      </w:r>
      <w:r>
        <w:t>–</w:t>
      </w:r>
      <w:r w:rsidR="00AD21CA">
        <w:t xml:space="preserve"> grudzień</w:t>
      </w:r>
      <w:r>
        <w:rPr>
          <w:spacing w:val="-2"/>
        </w:rPr>
        <w:t xml:space="preserve"> </w:t>
      </w:r>
      <w:r>
        <w:t>2021</w:t>
      </w:r>
      <w:r>
        <w:rPr>
          <w:spacing w:val="-5"/>
        </w:rPr>
        <w:t xml:space="preserve"> </w:t>
      </w:r>
      <w:r>
        <w:t xml:space="preserve">r. </w:t>
      </w:r>
    </w:p>
    <w:p w:rsidR="008B7389" w:rsidRDefault="008B7389" w:rsidP="008B7389">
      <w:pPr>
        <w:pStyle w:val="Tekstpodstawowy"/>
        <w:spacing w:before="1" w:line="472" w:lineRule="auto"/>
        <w:ind w:left="1310" w:right="1328"/>
        <w:jc w:val="center"/>
      </w:pPr>
      <w:r>
        <w:t>Miejsce:</w:t>
      </w:r>
      <w:r>
        <w:rPr>
          <w:spacing w:val="-4"/>
        </w:rPr>
        <w:t xml:space="preserve"> </w:t>
      </w:r>
      <w:r>
        <w:t>Kraków</w:t>
      </w:r>
    </w:p>
    <w:p w:rsidR="008B7389" w:rsidRDefault="008B7389" w:rsidP="008B7389">
      <w:pPr>
        <w:pStyle w:val="Heading1"/>
        <w:spacing w:line="335" w:lineRule="exact"/>
        <w:ind w:left="805"/>
        <w:jc w:val="center"/>
        <w:rPr>
          <w:b w:val="0"/>
        </w:rPr>
      </w:pPr>
      <w:r w:rsidRPr="00C03B16">
        <w:t>§ 1</w:t>
      </w:r>
      <w:r>
        <w:t xml:space="preserve"> Postanowienia</w:t>
      </w:r>
      <w:r>
        <w:rPr>
          <w:spacing w:val="-8"/>
        </w:rPr>
        <w:t xml:space="preserve"> </w:t>
      </w:r>
      <w:r>
        <w:t>ogólne</w:t>
      </w:r>
      <w:r>
        <w:rPr>
          <w:b w:val="0"/>
        </w:rPr>
        <w:t>:</w:t>
      </w:r>
    </w:p>
    <w:p w:rsidR="00587536" w:rsidRDefault="00587536" w:rsidP="008B7389">
      <w:pPr>
        <w:pStyle w:val="Heading1"/>
        <w:spacing w:line="335" w:lineRule="exact"/>
        <w:ind w:left="805"/>
        <w:jc w:val="center"/>
        <w:rPr>
          <w:b w:val="0"/>
        </w:rPr>
      </w:pPr>
    </w:p>
    <w:p w:rsidR="008B7389" w:rsidRPr="005E2354" w:rsidRDefault="008B7389" w:rsidP="008B7389">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5E2354">
        <w:rPr>
          <w:sz w:val="24"/>
        </w:rPr>
        <w:t>Organizatorem Konkursu jest Towarzystwo Przyjaciół Bronowic z siedzibą w Krakowie, ul. Pod Strzechą 16, 31-352 Kraków, NIP 6771687251, REGON 350840950,</w:t>
      </w:r>
    </w:p>
    <w:p w:rsidR="008B7389" w:rsidRPr="005E2354" w:rsidRDefault="008B7389" w:rsidP="00587536">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5E2354">
        <w:rPr>
          <w:sz w:val="24"/>
        </w:rPr>
        <w:t xml:space="preserve">Partnerem Organizatora jest Muzeum Historyczne Miasta Krakowa z siedzibą w Krakowie, Rynek Główny 35, </w:t>
      </w:r>
      <w:r w:rsidRPr="00587536">
        <w:rPr>
          <w:sz w:val="24"/>
        </w:rPr>
        <w:t>wpisane do rejestru instytucji kultury prowadzonego przez Gminę Miejską Kraków pod numerem 37</w:t>
      </w:r>
      <w:r w:rsidRPr="005E2354">
        <w:rPr>
          <w:sz w:val="24"/>
        </w:rPr>
        <w:t xml:space="preserve">. </w:t>
      </w:r>
    </w:p>
    <w:p w:rsidR="008B7389" w:rsidRDefault="008B7389" w:rsidP="00587536">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5E2354">
        <w:rPr>
          <w:sz w:val="24"/>
        </w:rPr>
        <w:t xml:space="preserve">Konkurs jest </w:t>
      </w:r>
      <w:r>
        <w:rPr>
          <w:sz w:val="24"/>
        </w:rPr>
        <w:t xml:space="preserve">konkursem otwartym i jest </w:t>
      </w:r>
      <w:r w:rsidRPr="005E2354">
        <w:rPr>
          <w:sz w:val="24"/>
        </w:rPr>
        <w:t>organizowany ze środków finansowych pozyskanych w ramach Budżetu Obywatelskiego Miasta Krakowa.</w:t>
      </w:r>
    </w:p>
    <w:p w:rsidR="008B7389" w:rsidRPr="00AB429B" w:rsidRDefault="008B7389" w:rsidP="00587536">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A56643">
        <w:rPr>
          <w:sz w:val="24"/>
        </w:rPr>
        <w:t xml:space="preserve">Celem konkursu jest prezentacja postaw artystycznych </w:t>
      </w:r>
      <w:r>
        <w:rPr>
          <w:sz w:val="24"/>
        </w:rPr>
        <w:t>uczestników konkursu (zwanych dalej Uczestnikami) wobec otaczającej</w:t>
      </w:r>
      <w:r w:rsidRPr="00A56643">
        <w:rPr>
          <w:sz w:val="24"/>
        </w:rPr>
        <w:t xml:space="preserve"> i odczuwanej rzeczywistości, których wyrazem będą prace wykonane w różnych technikach. Otwarta na różnorodne media formuła uczestnictwa ograniczona jest jedynie wiodącym tematem</w:t>
      </w:r>
      <w:r>
        <w:rPr>
          <w:sz w:val="24"/>
        </w:rPr>
        <w:t xml:space="preserve">: </w:t>
      </w:r>
      <w:r w:rsidRPr="00587536">
        <w:rPr>
          <w:sz w:val="24"/>
        </w:rPr>
        <w:t>„Bronowice i okolice".</w:t>
      </w:r>
    </w:p>
    <w:p w:rsidR="004B0F12" w:rsidRPr="004B0F12" w:rsidRDefault="008B7389" w:rsidP="004B0F12">
      <w:pPr>
        <w:pStyle w:val="Akapitzlist"/>
        <w:widowControl w:val="0"/>
        <w:numPr>
          <w:ilvl w:val="0"/>
          <w:numId w:val="2"/>
        </w:numPr>
        <w:autoSpaceDE w:val="0"/>
        <w:autoSpaceDN w:val="0"/>
        <w:spacing w:after="0" w:line="240" w:lineRule="auto"/>
        <w:ind w:right="115"/>
        <w:contextualSpacing w:val="0"/>
        <w:jc w:val="both"/>
        <w:rPr>
          <w:sz w:val="24"/>
        </w:rPr>
      </w:pPr>
      <w:r>
        <w:rPr>
          <w:sz w:val="24"/>
        </w:rPr>
        <w:t>Konkurs</w:t>
      </w:r>
      <w:r w:rsidRPr="00587536">
        <w:rPr>
          <w:sz w:val="24"/>
        </w:rPr>
        <w:t xml:space="preserve"> </w:t>
      </w:r>
      <w:r>
        <w:rPr>
          <w:sz w:val="24"/>
        </w:rPr>
        <w:t>powinien</w:t>
      </w:r>
      <w:r w:rsidRPr="00587536">
        <w:rPr>
          <w:sz w:val="24"/>
        </w:rPr>
        <w:t xml:space="preserve">  </w:t>
      </w:r>
      <w:r>
        <w:rPr>
          <w:sz w:val="24"/>
        </w:rPr>
        <w:t>wyłonić</w:t>
      </w:r>
      <w:r w:rsidRPr="00587536">
        <w:rPr>
          <w:sz w:val="24"/>
        </w:rPr>
        <w:t xml:space="preserve"> </w:t>
      </w:r>
      <w:r>
        <w:rPr>
          <w:sz w:val="24"/>
        </w:rPr>
        <w:t>prace</w:t>
      </w:r>
      <w:r w:rsidRPr="00587536">
        <w:rPr>
          <w:sz w:val="24"/>
        </w:rPr>
        <w:t xml:space="preserve"> </w:t>
      </w:r>
      <w:r w:rsidR="00672102">
        <w:rPr>
          <w:sz w:val="24"/>
        </w:rPr>
        <w:t>zakwalifikowane do</w:t>
      </w:r>
      <w:r w:rsidRPr="00587536">
        <w:rPr>
          <w:sz w:val="24"/>
        </w:rPr>
        <w:t xml:space="preserve"> </w:t>
      </w:r>
      <w:r>
        <w:rPr>
          <w:sz w:val="24"/>
        </w:rPr>
        <w:t>wystawy</w:t>
      </w:r>
      <w:r w:rsidRPr="00587536">
        <w:rPr>
          <w:sz w:val="24"/>
        </w:rPr>
        <w:t xml:space="preserve"> </w:t>
      </w:r>
      <w:r>
        <w:rPr>
          <w:sz w:val="24"/>
        </w:rPr>
        <w:t>konkursowej.</w:t>
      </w:r>
    </w:p>
    <w:p w:rsidR="004B0F12" w:rsidRPr="00587536" w:rsidRDefault="004B0F12" w:rsidP="004B0F12">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587536">
        <w:rPr>
          <w:sz w:val="24"/>
        </w:rPr>
        <w:t>Przedmiotem Konkursu są prace z zakresu sztuk wizualnych (malarstwo, grafika, rzeźba, fotografia, wideo, instalacja, obiekt, techniki mieszane i własne, a także projekty intermedialne i multimedialne) związane z tematem Konkursu .</w:t>
      </w:r>
    </w:p>
    <w:p w:rsidR="004B0F12" w:rsidRPr="00587536" w:rsidRDefault="004B0F12" w:rsidP="004B0F12">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587536">
        <w:rPr>
          <w:sz w:val="24"/>
        </w:rPr>
        <w:t xml:space="preserve">Konkurs przeprowadzony zostanie w trzech kategoriach konkursowych: </w:t>
      </w:r>
    </w:p>
    <w:p w:rsidR="004B0F12" w:rsidRDefault="004B0F12" w:rsidP="004B0F12">
      <w:pPr>
        <w:pStyle w:val="Akapitzlist"/>
        <w:widowControl w:val="0"/>
        <w:numPr>
          <w:ilvl w:val="0"/>
          <w:numId w:val="15"/>
        </w:numPr>
        <w:tabs>
          <w:tab w:val="left" w:pos="821"/>
        </w:tabs>
        <w:autoSpaceDE w:val="0"/>
        <w:autoSpaceDN w:val="0"/>
        <w:spacing w:after="0" w:line="240" w:lineRule="auto"/>
        <w:ind w:right="115"/>
        <w:contextualSpacing w:val="0"/>
        <w:jc w:val="both"/>
        <w:rPr>
          <w:sz w:val="24"/>
        </w:rPr>
      </w:pPr>
      <w:r>
        <w:rPr>
          <w:sz w:val="24"/>
        </w:rPr>
        <w:t>malarstwo,</w:t>
      </w:r>
      <w:r w:rsidRPr="00587536">
        <w:rPr>
          <w:sz w:val="24"/>
        </w:rPr>
        <w:t xml:space="preserve"> </w:t>
      </w:r>
      <w:r>
        <w:rPr>
          <w:sz w:val="24"/>
        </w:rPr>
        <w:t>grafika,</w:t>
      </w:r>
      <w:r w:rsidRPr="00587536">
        <w:rPr>
          <w:sz w:val="24"/>
        </w:rPr>
        <w:t xml:space="preserve"> </w:t>
      </w:r>
      <w:r>
        <w:rPr>
          <w:sz w:val="24"/>
        </w:rPr>
        <w:t>rzeźba</w:t>
      </w:r>
    </w:p>
    <w:p w:rsidR="004B0F12" w:rsidRDefault="004B0F12" w:rsidP="004B0F12">
      <w:pPr>
        <w:pStyle w:val="Akapitzlist"/>
        <w:widowControl w:val="0"/>
        <w:numPr>
          <w:ilvl w:val="0"/>
          <w:numId w:val="15"/>
        </w:numPr>
        <w:tabs>
          <w:tab w:val="left" w:pos="821"/>
        </w:tabs>
        <w:autoSpaceDE w:val="0"/>
        <w:autoSpaceDN w:val="0"/>
        <w:spacing w:after="0" w:line="240" w:lineRule="auto"/>
        <w:ind w:right="115"/>
        <w:contextualSpacing w:val="0"/>
        <w:jc w:val="both"/>
        <w:rPr>
          <w:sz w:val="24"/>
        </w:rPr>
      </w:pPr>
      <w:r w:rsidRPr="006C0289">
        <w:rPr>
          <w:sz w:val="24"/>
        </w:rPr>
        <w:lastRenderedPageBreak/>
        <w:t>fotografia, wideo</w:t>
      </w:r>
    </w:p>
    <w:p w:rsidR="004B0F12" w:rsidRPr="006C0289" w:rsidRDefault="004B0F12" w:rsidP="004B0F12">
      <w:pPr>
        <w:pStyle w:val="Akapitzlist"/>
        <w:widowControl w:val="0"/>
        <w:numPr>
          <w:ilvl w:val="0"/>
          <w:numId w:val="15"/>
        </w:numPr>
        <w:tabs>
          <w:tab w:val="left" w:pos="821"/>
        </w:tabs>
        <w:autoSpaceDE w:val="0"/>
        <w:autoSpaceDN w:val="0"/>
        <w:spacing w:after="0" w:line="240" w:lineRule="auto"/>
        <w:ind w:right="115"/>
        <w:contextualSpacing w:val="0"/>
        <w:jc w:val="both"/>
        <w:rPr>
          <w:sz w:val="24"/>
        </w:rPr>
      </w:pPr>
      <w:r w:rsidRPr="006C0289">
        <w:rPr>
          <w:sz w:val="24"/>
        </w:rPr>
        <w:t>inne, tj. instalacja, obiekt, techniki mieszane i własne, a także projekty intermedialne i multimedialne</w:t>
      </w:r>
    </w:p>
    <w:p w:rsidR="004B0F12" w:rsidRPr="00672102" w:rsidRDefault="004B0F12" w:rsidP="004B0F12">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Pr>
          <w:sz w:val="24"/>
        </w:rPr>
        <w:t>W razie problemów z zakwalifikowaniem pracy do jednej spośród powyższych  kategorii konkursowych ostateczna decyzja należy do Jury.</w:t>
      </w:r>
    </w:p>
    <w:p w:rsidR="004B0F12" w:rsidRPr="00AB429B" w:rsidRDefault="004B0F12" w:rsidP="004B0F12">
      <w:pPr>
        <w:pStyle w:val="Akapitzlist"/>
        <w:widowControl w:val="0"/>
        <w:numPr>
          <w:ilvl w:val="0"/>
          <w:numId w:val="2"/>
        </w:numPr>
        <w:tabs>
          <w:tab w:val="left" w:pos="821"/>
        </w:tabs>
        <w:autoSpaceDE w:val="0"/>
        <w:autoSpaceDN w:val="0"/>
        <w:spacing w:after="0" w:line="240" w:lineRule="auto"/>
        <w:ind w:right="115"/>
        <w:contextualSpacing w:val="0"/>
        <w:jc w:val="both"/>
        <w:rPr>
          <w:sz w:val="24"/>
        </w:rPr>
      </w:pPr>
      <w:r w:rsidRPr="00587536">
        <w:rPr>
          <w:sz w:val="24"/>
        </w:rPr>
        <w:t xml:space="preserve">Wartość puli nagród rzeczowych w każdej z kategorii konkursowej wynosi  </w:t>
      </w:r>
      <w:r w:rsidRPr="00587536">
        <w:rPr>
          <w:sz w:val="24"/>
        </w:rPr>
        <w:br/>
        <w:t>do kwoty  5000 PLN.</w:t>
      </w:r>
    </w:p>
    <w:p w:rsidR="004B0F12" w:rsidRDefault="004B0F12" w:rsidP="004B0F12">
      <w:pPr>
        <w:tabs>
          <w:tab w:val="left" w:pos="821"/>
        </w:tabs>
        <w:ind w:right="111"/>
        <w:jc w:val="both"/>
        <w:rPr>
          <w:sz w:val="24"/>
        </w:rPr>
      </w:pPr>
    </w:p>
    <w:p w:rsidR="004B0F12" w:rsidRDefault="004B0F12" w:rsidP="004B0F12">
      <w:pPr>
        <w:pStyle w:val="Heading1"/>
        <w:spacing w:line="335" w:lineRule="exact"/>
        <w:ind w:left="805"/>
        <w:jc w:val="center"/>
      </w:pPr>
      <w:r w:rsidRPr="00587536">
        <w:t>§ 2 Warunki uczestnictwa</w:t>
      </w:r>
    </w:p>
    <w:p w:rsidR="004B0F12" w:rsidRPr="00587536" w:rsidRDefault="004B0F12" w:rsidP="004B0F12">
      <w:pPr>
        <w:pStyle w:val="Heading1"/>
        <w:spacing w:line="335" w:lineRule="exact"/>
        <w:ind w:left="805"/>
        <w:jc w:val="center"/>
      </w:pPr>
    </w:p>
    <w:p w:rsidR="004B0F12" w:rsidRPr="006C0289" w:rsidRDefault="004B0F12" w:rsidP="004B0F12">
      <w:pPr>
        <w:pStyle w:val="Akapitzlist"/>
        <w:numPr>
          <w:ilvl w:val="0"/>
          <w:numId w:val="4"/>
        </w:numPr>
        <w:rPr>
          <w:sz w:val="24"/>
        </w:rPr>
      </w:pPr>
      <w:r w:rsidRPr="006C0289">
        <w:rPr>
          <w:sz w:val="24"/>
        </w:rPr>
        <w:t>W ramach każdej kategorii konkursowej przewidziano podział Uczestników na dwie kategorie wiekowe:</w:t>
      </w:r>
    </w:p>
    <w:p w:rsidR="004B0F12" w:rsidRDefault="004B0F12" w:rsidP="004B0F12">
      <w:pPr>
        <w:pStyle w:val="Akapitzlist"/>
        <w:numPr>
          <w:ilvl w:val="0"/>
          <w:numId w:val="16"/>
        </w:numPr>
        <w:rPr>
          <w:sz w:val="24"/>
        </w:rPr>
      </w:pPr>
      <w:r w:rsidRPr="00A56643">
        <w:rPr>
          <w:sz w:val="24"/>
        </w:rPr>
        <w:t xml:space="preserve"> w kategorii dorośli: każda osoba powyżej 18 roku życia,</w:t>
      </w:r>
    </w:p>
    <w:p w:rsidR="004B0F12" w:rsidRPr="006C0289" w:rsidRDefault="004B0F12" w:rsidP="004B0F12">
      <w:pPr>
        <w:pStyle w:val="Akapitzlist"/>
        <w:numPr>
          <w:ilvl w:val="0"/>
          <w:numId w:val="16"/>
        </w:numPr>
        <w:rPr>
          <w:sz w:val="24"/>
        </w:rPr>
      </w:pPr>
      <w:r w:rsidRPr="006C0289">
        <w:rPr>
          <w:sz w:val="24"/>
        </w:rPr>
        <w:t xml:space="preserve">w kategorii młodzież : uczniowie klas </w:t>
      </w:r>
      <w:proofErr w:type="spellStart"/>
      <w:r w:rsidRPr="006C0289">
        <w:rPr>
          <w:sz w:val="24"/>
        </w:rPr>
        <w:t>VI,VII</w:t>
      </w:r>
      <w:proofErr w:type="spellEnd"/>
      <w:r w:rsidRPr="006C0289">
        <w:rPr>
          <w:sz w:val="24"/>
        </w:rPr>
        <w:t>, VIII szkoły podstawowej oraz uczniowie szkół średnich i branżowych 1 stopnia – kategoria dla osób poniżej 18 roku życia, licząc do końcowej daty nadsyłania prac włącznie (31 października 2021).</w:t>
      </w:r>
    </w:p>
    <w:p w:rsidR="004B0F12" w:rsidRPr="006C0289" w:rsidRDefault="004B0F12" w:rsidP="004B0F12">
      <w:pPr>
        <w:pStyle w:val="Akapitzlist"/>
        <w:numPr>
          <w:ilvl w:val="0"/>
          <w:numId w:val="4"/>
        </w:numPr>
        <w:rPr>
          <w:sz w:val="24"/>
        </w:rPr>
      </w:pPr>
      <w:r w:rsidRPr="006C0289">
        <w:rPr>
          <w:sz w:val="24"/>
        </w:rPr>
        <w:t>Uczestni</w:t>
      </w:r>
      <w:r>
        <w:rPr>
          <w:sz w:val="24"/>
        </w:rPr>
        <w:t>kiem</w:t>
      </w:r>
      <w:r w:rsidRPr="006C0289">
        <w:rPr>
          <w:sz w:val="24"/>
        </w:rPr>
        <w:t xml:space="preserve"> może być każda  osoba fizyczna z wyjątkiem członków Jury Konkursu, która w określonym w harmonogramie terminie złoży prace.</w:t>
      </w:r>
    </w:p>
    <w:p w:rsidR="004B0F12" w:rsidRPr="00102606" w:rsidRDefault="004B0F12" w:rsidP="004B0F12">
      <w:pPr>
        <w:pStyle w:val="Akapitzlist"/>
        <w:numPr>
          <w:ilvl w:val="0"/>
          <w:numId w:val="4"/>
        </w:numPr>
        <w:rPr>
          <w:b/>
        </w:rPr>
      </w:pPr>
      <w:r w:rsidRPr="001F1688">
        <w:rPr>
          <w:sz w:val="24"/>
        </w:rPr>
        <w:t>Konkurs</w:t>
      </w:r>
      <w:r w:rsidRPr="001F1688">
        <w:rPr>
          <w:spacing w:val="-2"/>
          <w:sz w:val="24"/>
        </w:rPr>
        <w:t xml:space="preserve"> </w:t>
      </w:r>
      <w:r w:rsidRPr="001F1688">
        <w:rPr>
          <w:sz w:val="24"/>
        </w:rPr>
        <w:t>odbywa</w:t>
      </w:r>
      <w:r w:rsidRPr="001F1688">
        <w:rPr>
          <w:spacing w:val="-4"/>
          <w:sz w:val="24"/>
        </w:rPr>
        <w:t xml:space="preserve"> </w:t>
      </w:r>
      <w:r w:rsidRPr="001F1688">
        <w:rPr>
          <w:sz w:val="24"/>
        </w:rPr>
        <w:t>się</w:t>
      </w:r>
      <w:r w:rsidRPr="001F1688">
        <w:rPr>
          <w:spacing w:val="-3"/>
          <w:sz w:val="24"/>
        </w:rPr>
        <w:t xml:space="preserve"> </w:t>
      </w:r>
      <w:r w:rsidRPr="001F1688">
        <w:rPr>
          <w:sz w:val="24"/>
        </w:rPr>
        <w:t>w</w:t>
      </w:r>
      <w:r w:rsidRPr="001F1688">
        <w:rPr>
          <w:spacing w:val="-2"/>
          <w:sz w:val="24"/>
        </w:rPr>
        <w:t xml:space="preserve"> </w:t>
      </w:r>
      <w:r w:rsidRPr="001F1688">
        <w:rPr>
          <w:sz w:val="24"/>
        </w:rPr>
        <w:t>dwóch</w:t>
      </w:r>
      <w:r w:rsidRPr="001F1688">
        <w:rPr>
          <w:spacing w:val="-5"/>
          <w:sz w:val="24"/>
        </w:rPr>
        <w:t xml:space="preserve"> </w:t>
      </w:r>
      <w:r w:rsidRPr="001F1688">
        <w:rPr>
          <w:sz w:val="24"/>
        </w:rPr>
        <w:t>etapach:</w:t>
      </w:r>
    </w:p>
    <w:p w:rsidR="004B0F12" w:rsidRDefault="004B0F12" w:rsidP="004B0F12">
      <w:pPr>
        <w:pStyle w:val="Akapitzlist"/>
        <w:widowControl w:val="0"/>
        <w:numPr>
          <w:ilvl w:val="1"/>
          <w:numId w:val="4"/>
        </w:numPr>
        <w:tabs>
          <w:tab w:val="left" w:pos="1540"/>
          <w:tab w:val="left" w:pos="1541"/>
        </w:tabs>
        <w:autoSpaceDE w:val="0"/>
        <w:autoSpaceDN w:val="0"/>
        <w:spacing w:after="0" w:line="240" w:lineRule="auto"/>
        <w:contextualSpacing w:val="0"/>
        <w:rPr>
          <w:sz w:val="24"/>
        </w:rPr>
      </w:pPr>
      <w:r>
        <w:rPr>
          <w:sz w:val="24"/>
        </w:rPr>
        <w:t>1</w:t>
      </w:r>
      <w:r>
        <w:rPr>
          <w:spacing w:val="-6"/>
          <w:sz w:val="24"/>
        </w:rPr>
        <w:t xml:space="preserve"> </w:t>
      </w:r>
      <w:r>
        <w:rPr>
          <w:sz w:val="24"/>
        </w:rPr>
        <w:t>etap</w:t>
      </w:r>
      <w:r>
        <w:rPr>
          <w:spacing w:val="-4"/>
          <w:sz w:val="24"/>
        </w:rPr>
        <w:t xml:space="preserve"> </w:t>
      </w:r>
      <w:r>
        <w:rPr>
          <w:sz w:val="24"/>
        </w:rPr>
        <w:t>–</w:t>
      </w:r>
      <w:r>
        <w:rPr>
          <w:spacing w:val="-3"/>
          <w:sz w:val="24"/>
        </w:rPr>
        <w:t xml:space="preserve"> </w:t>
      </w:r>
      <w:r>
        <w:rPr>
          <w:sz w:val="24"/>
        </w:rPr>
        <w:t>wstępna</w:t>
      </w:r>
      <w:r>
        <w:rPr>
          <w:spacing w:val="-3"/>
          <w:sz w:val="24"/>
        </w:rPr>
        <w:t xml:space="preserve"> </w:t>
      </w:r>
      <w:r>
        <w:rPr>
          <w:sz w:val="24"/>
        </w:rPr>
        <w:t>kwalifikacja</w:t>
      </w:r>
      <w:r>
        <w:rPr>
          <w:spacing w:val="-4"/>
          <w:sz w:val="24"/>
        </w:rPr>
        <w:t xml:space="preserve"> </w:t>
      </w:r>
      <w:r>
        <w:rPr>
          <w:sz w:val="24"/>
        </w:rPr>
        <w:t>prac</w:t>
      </w:r>
      <w:r>
        <w:rPr>
          <w:spacing w:val="-4"/>
          <w:sz w:val="24"/>
        </w:rPr>
        <w:t xml:space="preserve"> </w:t>
      </w:r>
      <w:r>
        <w:rPr>
          <w:sz w:val="24"/>
        </w:rPr>
        <w:t>na</w:t>
      </w:r>
      <w:r>
        <w:rPr>
          <w:spacing w:val="2"/>
          <w:sz w:val="24"/>
        </w:rPr>
        <w:t xml:space="preserve"> </w:t>
      </w:r>
      <w:r>
        <w:rPr>
          <w:sz w:val="24"/>
        </w:rPr>
        <w:t>podstawie</w:t>
      </w:r>
      <w:r>
        <w:rPr>
          <w:spacing w:val="-3"/>
          <w:sz w:val="24"/>
        </w:rPr>
        <w:t xml:space="preserve"> </w:t>
      </w:r>
      <w:r>
        <w:rPr>
          <w:sz w:val="24"/>
        </w:rPr>
        <w:t>elektronicznych</w:t>
      </w:r>
      <w:r>
        <w:rPr>
          <w:spacing w:val="-4"/>
          <w:sz w:val="24"/>
        </w:rPr>
        <w:t xml:space="preserve"> </w:t>
      </w:r>
      <w:r>
        <w:rPr>
          <w:sz w:val="24"/>
        </w:rPr>
        <w:t>reprodukcji,</w:t>
      </w:r>
    </w:p>
    <w:p w:rsidR="004B0F12" w:rsidRDefault="004B0F12" w:rsidP="004B0F12">
      <w:pPr>
        <w:pStyle w:val="Tekstpodstawowy"/>
      </w:pPr>
    </w:p>
    <w:p w:rsidR="004B0F12" w:rsidRDefault="004B0F12" w:rsidP="004B0F12">
      <w:pPr>
        <w:pStyle w:val="Akapitzlist"/>
        <w:widowControl w:val="0"/>
        <w:numPr>
          <w:ilvl w:val="1"/>
          <w:numId w:val="4"/>
        </w:numPr>
        <w:tabs>
          <w:tab w:val="left" w:pos="1541"/>
        </w:tabs>
        <w:autoSpaceDE w:val="0"/>
        <w:autoSpaceDN w:val="0"/>
        <w:spacing w:after="0" w:line="240" w:lineRule="auto"/>
        <w:ind w:right="121"/>
        <w:contextualSpacing w:val="0"/>
        <w:jc w:val="both"/>
        <w:rPr>
          <w:sz w:val="24"/>
        </w:rPr>
      </w:pPr>
      <w:r>
        <w:rPr>
          <w:sz w:val="24"/>
        </w:rPr>
        <w:t>2 etap – ostateczna kwalifikacja wybranych prac do wystawy pokonkursowej</w:t>
      </w:r>
      <w:r>
        <w:rPr>
          <w:spacing w:val="1"/>
          <w:sz w:val="24"/>
        </w:rPr>
        <w:t xml:space="preserve"> </w:t>
      </w:r>
      <w:r>
        <w:rPr>
          <w:sz w:val="24"/>
        </w:rPr>
        <w:t>oraz</w:t>
      </w:r>
      <w:r>
        <w:rPr>
          <w:spacing w:val="1"/>
          <w:sz w:val="24"/>
        </w:rPr>
        <w:t xml:space="preserve"> </w:t>
      </w:r>
      <w:r>
        <w:rPr>
          <w:sz w:val="24"/>
        </w:rPr>
        <w:t>wyłonienie</w:t>
      </w:r>
      <w:r>
        <w:rPr>
          <w:spacing w:val="1"/>
          <w:sz w:val="24"/>
        </w:rPr>
        <w:t xml:space="preserve"> </w:t>
      </w:r>
      <w:r>
        <w:rPr>
          <w:sz w:val="24"/>
        </w:rPr>
        <w:t>laureatów</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nadesłanych</w:t>
      </w:r>
      <w:r>
        <w:rPr>
          <w:spacing w:val="1"/>
          <w:sz w:val="24"/>
        </w:rPr>
        <w:t xml:space="preserve"> </w:t>
      </w:r>
      <w:r>
        <w:rPr>
          <w:sz w:val="24"/>
        </w:rPr>
        <w:t>oryginałów</w:t>
      </w:r>
      <w:r>
        <w:rPr>
          <w:spacing w:val="1"/>
          <w:sz w:val="24"/>
        </w:rPr>
        <w:t xml:space="preserve"> </w:t>
      </w:r>
      <w:r>
        <w:rPr>
          <w:sz w:val="24"/>
        </w:rPr>
        <w:t>prac</w:t>
      </w:r>
      <w:r>
        <w:rPr>
          <w:spacing w:val="-52"/>
          <w:sz w:val="24"/>
        </w:rPr>
        <w:t xml:space="preserve"> </w:t>
      </w:r>
      <w:r>
        <w:rPr>
          <w:sz w:val="24"/>
        </w:rPr>
        <w:t>wybranych</w:t>
      </w:r>
      <w:r>
        <w:rPr>
          <w:spacing w:val="-4"/>
          <w:sz w:val="24"/>
        </w:rPr>
        <w:t xml:space="preserve"> </w:t>
      </w:r>
      <w:r>
        <w:rPr>
          <w:sz w:val="24"/>
        </w:rPr>
        <w:t>w</w:t>
      </w:r>
      <w:r>
        <w:rPr>
          <w:spacing w:val="-1"/>
          <w:sz w:val="24"/>
        </w:rPr>
        <w:t xml:space="preserve"> </w:t>
      </w:r>
      <w:r>
        <w:rPr>
          <w:sz w:val="24"/>
        </w:rPr>
        <w:t>1</w:t>
      </w:r>
      <w:r>
        <w:rPr>
          <w:spacing w:val="-4"/>
          <w:sz w:val="24"/>
        </w:rPr>
        <w:t xml:space="preserve"> </w:t>
      </w:r>
      <w:r>
        <w:rPr>
          <w:sz w:val="24"/>
        </w:rPr>
        <w:t>etapie.</w:t>
      </w:r>
    </w:p>
    <w:p w:rsidR="004B0F12" w:rsidRPr="00102606" w:rsidRDefault="004B0F12" w:rsidP="004B0F12">
      <w:pPr>
        <w:pStyle w:val="Akapitzlist"/>
        <w:rPr>
          <w:b/>
        </w:rPr>
      </w:pPr>
    </w:p>
    <w:p w:rsidR="004B0F12" w:rsidRPr="003E7C46" w:rsidRDefault="004B0F12" w:rsidP="004B0F12">
      <w:pPr>
        <w:pStyle w:val="Akapitzlist"/>
        <w:numPr>
          <w:ilvl w:val="0"/>
          <w:numId w:val="4"/>
        </w:numPr>
        <w:rPr>
          <w:sz w:val="24"/>
        </w:rPr>
      </w:pPr>
      <w:r w:rsidRPr="003E7C46">
        <w:rPr>
          <w:sz w:val="24"/>
        </w:rPr>
        <w:t>Nadesłanie prac na Konkurs jest równoznaczne z akceptacją warunków określonych w niniejszym Regulaminie. Prace niespełniające warunków określonych w Regulaminie zostaną wykluczone z dalszego udziału w Konkursie.</w:t>
      </w:r>
    </w:p>
    <w:p w:rsidR="004B0F12" w:rsidRPr="00102606" w:rsidRDefault="004B0F12" w:rsidP="004B0F12">
      <w:pPr>
        <w:pStyle w:val="Akapitzlist"/>
        <w:numPr>
          <w:ilvl w:val="0"/>
          <w:numId w:val="4"/>
        </w:numPr>
        <w:rPr>
          <w:b/>
        </w:rPr>
      </w:pPr>
      <w:r w:rsidRPr="00102606">
        <w:rPr>
          <w:sz w:val="24"/>
        </w:rPr>
        <w:t>Każdy Uczestnik może z</w:t>
      </w:r>
      <w:r>
        <w:rPr>
          <w:sz w:val="24"/>
        </w:rPr>
        <w:t>głosić do Konkursu maksymalnie po jednej pracy z każdej kategorii konkursowej</w:t>
      </w:r>
      <w:r w:rsidRPr="00102606">
        <w:rPr>
          <w:sz w:val="24"/>
        </w:rPr>
        <w:t>. Prace mogą być</w:t>
      </w:r>
      <w:r w:rsidRPr="00102606">
        <w:rPr>
          <w:spacing w:val="1"/>
          <w:sz w:val="24"/>
        </w:rPr>
        <w:t xml:space="preserve"> </w:t>
      </w:r>
      <w:r w:rsidRPr="00102606">
        <w:rPr>
          <w:sz w:val="24"/>
        </w:rPr>
        <w:t>wieloelementowe</w:t>
      </w:r>
      <w:r w:rsidRPr="00102606">
        <w:rPr>
          <w:spacing w:val="-3"/>
          <w:sz w:val="24"/>
        </w:rPr>
        <w:t xml:space="preserve"> </w:t>
      </w:r>
      <w:r w:rsidRPr="00102606">
        <w:rPr>
          <w:sz w:val="24"/>
        </w:rPr>
        <w:t>–</w:t>
      </w:r>
      <w:r w:rsidRPr="00102606">
        <w:rPr>
          <w:spacing w:val="-1"/>
          <w:sz w:val="24"/>
        </w:rPr>
        <w:t xml:space="preserve"> </w:t>
      </w:r>
      <w:r w:rsidRPr="00102606">
        <w:rPr>
          <w:sz w:val="24"/>
        </w:rPr>
        <w:t>dyptyki,</w:t>
      </w:r>
      <w:r w:rsidRPr="00102606">
        <w:rPr>
          <w:spacing w:val="1"/>
          <w:sz w:val="24"/>
        </w:rPr>
        <w:t xml:space="preserve"> </w:t>
      </w:r>
      <w:r w:rsidRPr="00102606">
        <w:rPr>
          <w:sz w:val="24"/>
        </w:rPr>
        <w:t>tryptyki</w:t>
      </w:r>
      <w:r w:rsidRPr="00102606">
        <w:rPr>
          <w:spacing w:val="-4"/>
          <w:sz w:val="24"/>
        </w:rPr>
        <w:t xml:space="preserve"> </w:t>
      </w:r>
      <w:r w:rsidRPr="00102606">
        <w:rPr>
          <w:sz w:val="24"/>
        </w:rPr>
        <w:t>itp.</w:t>
      </w:r>
    </w:p>
    <w:p w:rsidR="004B0F12" w:rsidRPr="002A1B56" w:rsidRDefault="004B0F12" w:rsidP="004B0F12">
      <w:pPr>
        <w:pStyle w:val="Akapitzlist"/>
        <w:numPr>
          <w:ilvl w:val="0"/>
          <w:numId w:val="4"/>
        </w:numPr>
        <w:rPr>
          <w:b/>
        </w:rPr>
      </w:pPr>
      <w:r w:rsidRPr="002A1B56">
        <w:rPr>
          <w:sz w:val="24"/>
        </w:rPr>
        <w:t>Wymiary prac podlegają ograniczeniu formatu. Maksymalny wymiar pojedynczego</w:t>
      </w:r>
      <w:r w:rsidRPr="002A1B56">
        <w:rPr>
          <w:spacing w:val="1"/>
          <w:sz w:val="24"/>
        </w:rPr>
        <w:t xml:space="preserve"> </w:t>
      </w:r>
      <w:r w:rsidRPr="002A1B56">
        <w:rPr>
          <w:sz w:val="24"/>
        </w:rPr>
        <w:t xml:space="preserve">elementu to 100 cm x 150 </w:t>
      </w:r>
      <w:proofErr w:type="spellStart"/>
      <w:r w:rsidRPr="002A1B56">
        <w:rPr>
          <w:sz w:val="24"/>
        </w:rPr>
        <w:t>cm</w:t>
      </w:r>
      <w:proofErr w:type="spellEnd"/>
      <w:r w:rsidRPr="002A1B56">
        <w:rPr>
          <w:sz w:val="24"/>
        </w:rPr>
        <w:t>. W przypadku prac przestrzennych wymagane jest</w:t>
      </w:r>
      <w:r w:rsidRPr="002A1B56">
        <w:rPr>
          <w:spacing w:val="1"/>
          <w:sz w:val="24"/>
        </w:rPr>
        <w:t xml:space="preserve"> </w:t>
      </w:r>
      <w:r w:rsidRPr="002A1B56">
        <w:rPr>
          <w:sz w:val="24"/>
        </w:rPr>
        <w:t>podanie</w:t>
      </w:r>
      <w:r w:rsidRPr="002A1B56">
        <w:rPr>
          <w:spacing w:val="-2"/>
          <w:sz w:val="24"/>
        </w:rPr>
        <w:t xml:space="preserve"> </w:t>
      </w:r>
      <w:r w:rsidRPr="002A1B56">
        <w:rPr>
          <w:sz w:val="24"/>
        </w:rPr>
        <w:t>wymiarów</w:t>
      </w:r>
      <w:r w:rsidRPr="002A1B56">
        <w:rPr>
          <w:spacing w:val="-1"/>
          <w:sz w:val="24"/>
        </w:rPr>
        <w:t xml:space="preserve"> </w:t>
      </w:r>
      <w:r w:rsidRPr="002A1B56">
        <w:rPr>
          <w:sz w:val="24"/>
        </w:rPr>
        <w:t>przestrzeni</w:t>
      </w:r>
      <w:r w:rsidRPr="002A1B56">
        <w:rPr>
          <w:spacing w:val="1"/>
          <w:sz w:val="24"/>
        </w:rPr>
        <w:t xml:space="preserve"> </w:t>
      </w:r>
      <w:r w:rsidRPr="002A1B56">
        <w:rPr>
          <w:sz w:val="24"/>
        </w:rPr>
        <w:t>ekspozycyjnej.</w:t>
      </w:r>
    </w:p>
    <w:p w:rsidR="004B0F12" w:rsidRPr="002A1B56" w:rsidRDefault="004B0F12" w:rsidP="004B0F12">
      <w:pPr>
        <w:pStyle w:val="Akapitzlist"/>
        <w:numPr>
          <w:ilvl w:val="0"/>
          <w:numId w:val="4"/>
        </w:numPr>
        <w:rPr>
          <w:b/>
        </w:rPr>
      </w:pPr>
      <w:r w:rsidRPr="002A1B56">
        <w:rPr>
          <w:sz w:val="24"/>
        </w:rPr>
        <w:t>Czas</w:t>
      </w:r>
      <w:r w:rsidRPr="002A1B56">
        <w:rPr>
          <w:spacing w:val="1"/>
          <w:sz w:val="24"/>
        </w:rPr>
        <w:t xml:space="preserve"> </w:t>
      </w:r>
      <w:r w:rsidRPr="002A1B56">
        <w:rPr>
          <w:sz w:val="24"/>
        </w:rPr>
        <w:t>trwania</w:t>
      </w:r>
      <w:r w:rsidRPr="002A1B56">
        <w:rPr>
          <w:spacing w:val="1"/>
          <w:sz w:val="24"/>
        </w:rPr>
        <w:t xml:space="preserve"> </w:t>
      </w:r>
      <w:r w:rsidRPr="002A1B56">
        <w:rPr>
          <w:sz w:val="24"/>
        </w:rPr>
        <w:t>pracy</w:t>
      </w:r>
      <w:r w:rsidRPr="002A1B56">
        <w:rPr>
          <w:spacing w:val="1"/>
          <w:sz w:val="24"/>
        </w:rPr>
        <w:t xml:space="preserve"> </w:t>
      </w:r>
      <w:r w:rsidRPr="002A1B56">
        <w:rPr>
          <w:sz w:val="24"/>
        </w:rPr>
        <w:t>wideo</w:t>
      </w:r>
      <w:r w:rsidRPr="002A1B56">
        <w:rPr>
          <w:spacing w:val="1"/>
          <w:sz w:val="24"/>
        </w:rPr>
        <w:t xml:space="preserve"> </w:t>
      </w:r>
      <w:r w:rsidRPr="002A1B56">
        <w:rPr>
          <w:sz w:val="24"/>
        </w:rPr>
        <w:t>nie</w:t>
      </w:r>
      <w:r w:rsidRPr="002A1B56">
        <w:rPr>
          <w:spacing w:val="1"/>
          <w:sz w:val="24"/>
        </w:rPr>
        <w:t xml:space="preserve"> </w:t>
      </w:r>
      <w:r w:rsidRPr="002A1B56">
        <w:rPr>
          <w:sz w:val="24"/>
        </w:rPr>
        <w:t>może</w:t>
      </w:r>
      <w:r w:rsidRPr="002A1B56">
        <w:rPr>
          <w:spacing w:val="1"/>
          <w:sz w:val="24"/>
        </w:rPr>
        <w:t xml:space="preserve"> </w:t>
      </w:r>
      <w:r w:rsidRPr="002A1B56">
        <w:rPr>
          <w:sz w:val="24"/>
        </w:rPr>
        <w:t>przekraczać</w:t>
      </w:r>
      <w:r w:rsidRPr="002A1B56">
        <w:rPr>
          <w:spacing w:val="1"/>
          <w:sz w:val="24"/>
        </w:rPr>
        <w:t xml:space="preserve"> </w:t>
      </w:r>
      <w:r w:rsidRPr="002A1B56">
        <w:rPr>
          <w:sz w:val="24"/>
        </w:rPr>
        <w:t>10</w:t>
      </w:r>
      <w:r w:rsidRPr="002A1B56">
        <w:rPr>
          <w:spacing w:val="1"/>
          <w:sz w:val="24"/>
        </w:rPr>
        <w:t xml:space="preserve"> </w:t>
      </w:r>
      <w:r w:rsidRPr="002A1B56">
        <w:rPr>
          <w:sz w:val="24"/>
        </w:rPr>
        <w:t>minut.</w:t>
      </w:r>
      <w:r w:rsidRPr="002A1B56">
        <w:rPr>
          <w:spacing w:val="1"/>
          <w:sz w:val="24"/>
        </w:rPr>
        <w:t xml:space="preserve"> </w:t>
      </w:r>
      <w:r w:rsidRPr="002A1B56">
        <w:rPr>
          <w:sz w:val="24"/>
        </w:rPr>
        <w:t>W</w:t>
      </w:r>
      <w:r w:rsidRPr="002A1B56">
        <w:rPr>
          <w:spacing w:val="1"/>
          <w:sz w:val="24"/>
        </w:rPr>
        <w:t xml:space="preserve"> </w:t>
      </w:r>
      <w:r w:rsidRPr="002A1B56">
        <w:rPr>
          <w:sz w:val="24"/>
        </w:rPr>
        <w:t>uzasadnionych</w:t>
      </w:r>
      <w:r w:rsidRPr="002A1B56">
        <w:rPr>
          <w:spacing w:val="-52"/>
          <w:sz w:val="24"/>
        </w:rPr>
        <w:t xml:space="preserve"> </w:t>
      </w:r>
      <w:r w:rsidRPr="002A1B56">
        <w:rPr>
          <w:sz w:val="24"/>
        </w:rPr>
        <w:t>przypadkach</w:t>
      </w:r>
      <w:r w:rsidRPr="002A1B56">
        <w:rPr>
          <w:spacing w:val="-4"/>
          <w:sz w:val="24"/>
        </w:rPr>
        <w:t xml:space="preserve"> </w:t>
      </w:r>
      <w:r w:rsidRPr="002A1B56">
        <w:rPr>
          <w:sz w:val="24"/>
        </w:rPr>
        <w:t>Jury dopuszcza</w:t>
      </w:r>
      <w:r w:rsidRPr="002A1B56">
        <w:rPr>
          <w:spacing w:val="-2"/>
          <w:sz w:val="24"/>
        </w:rPr>
        <w:t xml:space="preserve"> </w:t>
      </w:r>
      <w:r w:rsidRPr="002A1B56">
        <w:rPr>
          <w:sz w:val="24"/>
        </w:rPr>
        <w:t>także</w:t>
      </w:r>
      <w:r w:rsidRPr="002A1B56">
        <w:rPr>
          <w:spacing w:val="-2"/>
          <w:sz w:val="24"/>
        </w:rPr>
        <w:t xml:space="preserve"> </w:t>
      </w:r>
      <w:r w:rsidRPr="002A1B56">
        <w:rPr>
          <w:sz w:val="24"/>
        </w:rPr>
        <w:t>dłuższe</w:t>
      </w:r>
      <w:r w:rsidRPr="002A1B56">
        <w:rPr>
          <w:spacing w:val="-1"/>
          <w:sz w:val="24"/>
        </w:rPr>
        <w:t xml:space="preserve"> </w:t>
      </w:r>
      <w:r w:rsidRPr="002A1B56">
        <w:rPr>
          <w:sz w:val="24"/>
        </w:rPr>
        <w:t>czasowo</w:t>
      </w:r>
      <w:r w:rsidRPr="002A1B56">
        <w:rPr>
          <w:spacing w:val="-4"/>
          <w:sz w:val="24"/>
        </w:rPr>
        <w:t xml:space="preserve"> </w:t>
      </w:r>
      <w:r w:rsidRPr="002A1B56">
        <w:rPr>
          <w:sz w:val="24"/>
        </w:rPr>
        <w:t>prace.</w:t>
      </w:r>
    </w:p>
    <w:p w:rsidR="004B0F12" w:rsidRPr="002A1B56" w:rsidRDefault="004B0F12" w:rsidP="004B0F12">
      <w:pPr>
        <w:pStyle w:val="Akapitzlist"/>
        <w:numPr>
          <w:ilvl w:val="0"/>
          <w:numId w:val="4"/>
        </w:numPr>
        <w:rPr>
          <w:b/>
        </w:rPr>
      </w:pPr>
      <w:r w:rsidRPr="002A1B56">
        <w:rPr>
          <w:sz w:val="24"/>
        </w:rPr>
        <w:t>Organizator</w:t>
      </w:r>
      <w:r w:rsidRPr="002A1B56">
        <w:rPr>
          <w:spacing w:val="1"/>
          <w:sz w:val="24"/>
        </w:rPr>
        <w:t xml:space="preserve"> </w:t>
      </w:r>
      <w:r w:rsidRPr="002A1B56">
        <w:rPr>
          <w:sz w:val="24"/>
        </w:rPr>
        <w:t>zastrzega</w:t>
      </w:r>
      <w:r w:rsidRPr="002A1B56">
        <w:rPr>
          <w:spacing w:val="1"/>
          <w:sz w:val="24"/>
        </w:rPr>
        <w:t xml:space="preserve"> </w:t>
      </w:r>
      <w:r w:rsidRPr="002A1B56">
        <w:rPr>
          <w:sz w:val="24"/>
        </w:rPr>
        <w:t>sobie</w:t>
      </w:r>
      <w:r w:rsidRPr="002A1B56">
        <w:rPr>
          <w:spacing w:val="1"/>
          <w:sz w:val="24"/>
        </w:rPr>
        <w:t xml:space="preserve"> </w:t>
      </w:r>
      <w:r w:rsidRPr="002A1B56">
        <w:rPr>
          <w:sz w:val="24"/>
        </w:rPr>
        <w:t>prawo</w:t>
      </w:r>
      <w:r w:rsidRPr="002A1B56">
        <w:rPr>
          <w:spacing w:val="1"/>
          <w:sz w:val="24"/>
        </w:rPr>
        <w:t xml:space="preserve"> </w:t>
      </w:r>
      <w:r w:rsidRPr="002A1B56">
        <w:rPr>
          <w:sz w:val="24"/>
        </w:rPr>
        <w:t>niedopuszczenia</w:t>
      </w:r>
      <w:r w:rsidRPr="002A1B56">
        <w:rPr>
          <w:spacing w:val="1"/>
          <w:sz w:val="24"/>
        </w:rPr>
        <w:t xml:space="preserve"> </w:t>
      </w:r>
      <w:r w:rsidRPr="002A1B56">
        <w:rPr>
          <w:sz w:val="24"/>
        </w:rPr>
        <w:t>do</w:t>
      </w:r>
      <w:r w:rsidRPr="002A1B56">
        <w:rPr>
          <w:spacing w:val="1"/>
          <w:sz w:val="24"/>
        </w:rPr>
        <w:t xml:space="preserve"> </w:t>
      </w:r>
      <w:r w:rsidRPr="002A1B56">
        <w:rPr>
          <w:sz w:val="24"/>
        </w:rPr>
        <w:t>konkursu</w:t>
      </w:r>
      <w:r w:rsidRPr="002A1B56">
        <w:rPr>
          <w:spacing w:val="1"/>
          <w:sz w:val="24"/>
        </w:rPr>
        <w:t xml:space="preserve"> </w:t>
      </w:r>
      <w:r w:rsidRPr="002A1B56">
        <w:rPr>
          <w:sz w:val="24"/>
        </w:rPr>
        <w:t>prac</w:t>
      </w:r>
      <w:r w:rsidRPr="002A1B56">
        <w:rPr>
          <w:spacing w:val="1"/>
          <w:sz w:val="24"/>
        </w:rPr>
        <w:t xml:space="preserve"> </w:t>
      </w:r>
      <w:r w:rsidRPr="002A1B56">
        <w:rPr>
          <w:sz w:val="24"/>
        </w:rPr>
        <w:t>uniemożliwiających</w:t>
      </w:r>
      <w:r w:rsidRPr="002A1B56">
        <w:rPr>
          <w:spacing w:val="-4"/>
          <w:sz w:val="24"/>
        </w:rPr>
        <w:t xml:space="preserve"> </w:t>
      </w:r>
      <w:r w:rsidRPr="002A1B56">
        <w:rPr>
          <w:sz w:val="24"/>
        </w:rPr>
        <w:t>ich</w:t>
      </w:r>
      <w:r w:rsidRPr="002A1B56">
        <w:rPr>
          <w:spacing w:val="-3"/>
          <w:sz w:val="24"/>
        </w:rPr>
        <w:t xml:space="preserve"> </w:t>
      </w:r>
      <w:r w:rsidRPr="002A1B56">
        <w:rPr>
          <w:sz w:val="24"/>
        </w:rPr>
        <w:t>ekspozycję</w:t>
      </w:r>
      <w:r w:rsidRPr="002A1B56">
        <w:rPr>
          <w:spacing w:val="-1"/>
          <w:sz w:val="24"/>
        </w:rPr>
        <w:t xml:space="preserve"> </w:t>
      </w:r>
      <w:r w:rsidRPr="002A1B56">
        <w:rPr>
          <w:sz w:val="24"/>
        </w:rPr>
        <w:t>z</w:t>
      </w:r>
      <w:r w:rsidRPr="002A1B56">
        <w:rPr>
          <w:spacing w:val="-2"/>
          <w:sz w:val="24"/>
        </w:rPr>
        <w:t xml:space="preserve"> </w:t>
      </w:r>
      <w:r w:rsidRPr="002A1B56">
        <w:rPr>
          <w:sz w:val="24"/>
        </w:rPr>
        <w:t>przyczyn</w:t>
      </w:r>
      <w:r w:rsidRPr="002A1B56">
        <w:rPr>
          <w:spacing w:val="-3"/>
          <w:sz w:val="24"/>
        </w:rPr>
        <w:t xml:space="preserve"> </w:t>
      </w:r>
      <w:r w:rsidRPr="002A1B56">
        <w:rPr>
          <w:sz w:val="24"/>
        </w:rPr>
        <w:t>technicznych.</w:t>
      </w:r>
    </w:p>
    <w:p w:rsidR="004B0F12" w:rsidRPr="002A1B56" w:rsidRDefault="004B0F12" w:rsidP="004B0F12">
      <w:pPr>
        <w:pStyle w:val="Akapitzlist"/>
        <w:numPr>
          <w:ilvl w:val="0"/>
          <w:numId w:val="4"/>
        </w:numPr>
        <w:rPr>
          <w:b/>
        </w:rPr>
      </w:pPr>
      <w:r w:rsidRPr="002A1B56">
        <w:rPr>
          <w:sz w:val="24"/>
        </w:rPr>
        <w:t>Organizator zastrzega sobie możliwość wprowadzenia zmian w Regulaminie do chwili</w:t>
      </w:r>
      <w:r w:rsidRPr="002A1B56">
        <w:rPr>
          <w:spacing w:val="-52"/>
          <w:sz w:val="24"/>
        </w:rPr>
        <w:t xml:space="preserve"> </w:t>
      </w:r>
      <w:r w:rsidRPr="002A1B56">
        <w:rPr>
          <w:sz w:val="24"/>
        </w:rPr>
        <w:t>oficjalnego</w:t>
      </w:r>
      <w:r w:rsidRPr="002A1B56">
        <w:rPr>
          <w:spacing w:val="-5"/>
          <w:sz w:val="24"/>
        </w:rPr>
        <w:t xml:space="preserve"> </w:t>
      </w:r>
      <w:r w:rsidRPr="002A1B56">
        <w:rPr>
          <w:sz w:val="24"/>
        </w:rPr>
        <w:t>ogłoszenia</w:t>
      </w:r>
      <w:r w:rsidRPr="002A1B56">
        <w:rPr>
          <w:spacing w:val="-2"/>
          <w:sz w:val="24"/>
        </w:rPr>
        <w:t xml:space="preserve"> </w:t>
      </w:r>
      <w:r w:rsidRPr="002A1B56">
        <w:rPr>
          <w:sz w:val="24"/>
        </w:rPr>
        <w:t>wyników</w:t>
      </w:r>
      <w:r w:rsidRPr="002A1B56">
        <w:rPr>
          <w:spacing w:val="-1"/>
          <w:sz w:val="24"/>
        </w:rPr>
        <w:t xml:space="preserve"> </w:t>
      </w:r>
      <w:r w:rsidRPr="002A1B56">
        <w:rPr>
          <w:sz w:val="24"/>
        </w:rPr>
        <w:t>konkursu.</w:t>
      </w:r>
    </w:p>
    <w:p w:rsidR="004B0F12" w:rsidRDefault="004B0F12" w:rsidP="004B0F12">
      <w:pPr>
        <w:pStyle w:val="Tekstpodstawowy"/>
        <w:spacing w:before="7"/>
        <w:rPr>
          <w:sz w:val="23"/>
        </w:rPr>
      </w:pPr>
    </w:p>
    <w:p w:rsidR="004B0F12" w:rsidRDefault="004B0F12" w:rsidP="004B0F12">
      <w:pPr>
        <w:pStyle w:val="Tekstpodstawowy"/>
        <w:spacing w:before="7"/>
        <w:rPr>
          <w:sz w:val="23"/>
        </w:rPr>
      </w:pPr>
    </w:p>
    <w:p w:rsidR="004B0F12" w:rsidRDefault="004B0F12" w:rsidP="004B0F12">
      <w:pPr>
        <w:pStyle w:val="Heading1"/>
        <w:spacing w:before="1"/>
        <w:jc w:val="center"/>
      </w:pPr>
      <w:r w:rsidRPr="003E7C46">
        <w:lastRenderedPageBreak/>
        <w:t>§ 3</w:t>
      </w:r>
      <w:r w:rsidRPr="00C03B16">
        <w:t xml:space="preserve"> </w:t>
      </w:r>
      <w:r>
        <w:t>Zgłoszenie</w:t>
      </w:r>
      <w:r w:rsidRPr="003E7C46">
        <w:t xml:space="preserve"> </w:t>
      </w:r>
      <w:r>
        <w:t>do 1</w:t>
      </w:r>
      <w:r w:rsidRPr="003E7C46">
        <w:t xml:space="preserve"> </w:t>
      </w:r>
      <w:r>
        <w:t>etapu</w:t>
      </w:r>
      <w:r w:rsidRPr="003E7C46">
        <w:t xml:space="preserve"> </w:t>
      </w:r>
      <w:r>
        <w:t>Konkursu:</w:t>
      </w:r>
    </w:p>
    <w:p w:rsidR="004B0F12" w:rsidRPr="00052305" w:rsidRDefault="004B0F12" w:rsidP="00052305">
      <w:pPr>
        <w:pStyle w:val="Akapitzlist"/>
        <w:widowControl w:val="0"/>
        <w:numPr>
          <w:ilvl w:val="0"/>
          <w:numId w:val="8"/>
        </w:numPr>
        <w:tabs>
          <w:tab w:val="left" w:pos="820"/>
          <w:tab w:val="left" w:pos="821"/>
        </w:tabs>
        <w:autoSpaceDE w:val="0"/>
        <w:autoSpaceDN w:val="0"/>
        <w:spacing w:before="296" w:after="0" w:line="244" w:lineRule="auto"/>
        <w:ind w:right="1037"/>
        <w:contextualSpacing w:val="0"/>
        <w:jc w:val="left"/>
        <w:rPr>
          <w:sz w:val="24"/>
        </w:rPr>
      </w:pPr>
      <w:r>
        <w:rPr>
          <w:sz w:val="24"/>
        </w:rPr>
        <w:t>Jury powołane przez Organizatora ocenia w 1 etapie Konkursu elektroniczne</w:t>
      </w:r>
      <w:r>
        <w:rPr>
          <w:spacing w:val="-52"/>
          <w:sz w:val="24"/>
        </w:rPr>
        <w:t xml:space="preserve"> </w:t>
      </w:r>
      <w:r>
        <w:rPr>
          <w:sz w:val="24"/>
        </w:rPr>
        <w:t>reprodukcje</w:t>
      </w:r>
      <w:r>
        <w:rPr>
          <w:spacing w:val="-2"/>
          <w:sz w:val="24"/>
        </w:rPr>
        <w:t xml:space="preserve"> </w:t>
      </w:r>
      <w:r>
        <w:rPr>
          <w:sz w:val="24"/>
        </w:rPr>
        <w:t>prac</w:t>
      </w:r>
      <w:r>
        <w:rPr>
          <w:spacing w:val="-3"/>
          <w:sz w:val="24"/>
        </w:rPr>
        <w:t xml:space="preserve"> </w:t>
      </w:r>
      <w:r>
        <w:rPr>
          <w:sz w:val="24"/>
        </w:rPr>
        <w:t>Uczestników.</w:t>
      </w:r>
    </w:p>
    <w:p w:rsidR="004B0F12" w:rsidRPr="00052305" w:rsidRDefault="004B0F12" w:rsidP="00052305">
      <w:pPr>
        <w:pStyle w:val="Akapitzlist"/>
        <w:widowControl w:val="0"/>
        <w:numPr>
          <w:ilvl w:val="0"/>
          <w:numId w:val="8"/>
        </w:numPr>
        <w:tabs>
          <w:tab w:val="left" w:pos="821"/>
        </w:tabs>
        <w:autoSpaceDE w:val="0"/>
        <w:autoSpaceDN w:val="0"/>
        <w:spacing w:after="0" w:line="240" w:lineRule="auto"/>
        <w:ind w:right="118"/>
        <w:contextualSpacing w:val="0"/>
        <w:jc w:val="both"/>
        <w:rPr>
          <w:sz w:val="24"/>
        </w:rPr>
      </w:pPr>
      <w:r>
        <w:rPr>
          <w:sz w:val="24"/>
        </w:rPr>
        <w:t>Zgłoszenia na Konkurs należy dokonywać wyłącznie mailowo na adres Organizatora:</w:t>
      </w:r>
      <w:r>
        <w:rPr>
          <w:color w:val="1155CC"/>
          <w:spacing w:val="1"/>
          <w:sz w:val="24"/>
        </w:rPr>
        <w:t xml:space="preserve"> </w:t>
      </w:r>
      <w:hyperlink r:id="rId6">
        <w:r>
          <w:rPr>
            <w:color w:val="1155CC"/>
            <w:sz w:val="24"/>
            <w:u w:val="single" w:color="1155CC"/>
          </w:rPr>
          <w:t>bronowickiemalwy@gmail.com</w:t>
        </w:r>
        <w:r>
          <w:rPr>
            <w:sz w:val="24"/>
          </w:rPr>
          <w:t>.</w:t>
        </w:r>
      </w:hyperlink>
    </w:p>
    <w:p w:rsidR="004B0F12" w:rsidRPr="00052305" w:rsidRDefault="004B0F12" w:rsidP="004B0F12">
      <w:pPr>
        <w:pStyle w:val="Akapitzlist"/>
        <w:widowControl w:val="0"/>
        <w:numPr>
          <w:ilvl w:val="0"/>
          <w:numId w:val="8"/>
        </w:numPr>
        <w:tabs>
          <w:tab w:val="left" w:pos="821"/>
        </w:tabs>
        <w:autoSpaceDE w:val="0"/>
        <w:autoSpaceDN w:val="0"/>
        <w:spacing w:after="0" w:line="240" w:lineRule="auto"/>
        <w:ind w:right="115"/>
        <w:contextualSpacing w:val="0"/>
        <w:jc w:val="both"/>
        <w:rPr>
          <w:sz w:val="24"/>
        </w:rPr>
      </w:pPr>
      <w:r>
        <w:rPr>
          <w:sz w:val="24"/>
        </w:rPr>
        <w:t>Prace i reprodukcje prac należy przesyłać mailowo lub poprzez serwisy do przesyłania</w:t>
      </w:r>
      <w:r>
        <w:rPr>
          <w:spacing w:val="-52"/>
          <w:sz w:val="24"/>
        </w:rPr>
        <w:t xml:space="preserve"> </w:t>
      </w:r>
      <w:r>
        <w:rPr>
          <w:sz w:val="24"/>
        </w:rPr>
        <w:t>plików</w:t>
      </w:r>
      <w:r>
        <w:rPr>
          <w:spacing w:val="-2"/>
          <w:sz w:val="24"/>
        </w:rPr>
        <w:t xml:space="preserve"> </w:t>
      </w:r>
      <w:r>
        <w:rPr>
          <w:sz w:val="24"/>
        </w:rPr>
        <w:t>takie</w:t>
      </w:r>
      <w:r>
        <w:rPr>
          <w:spacing w:val="-1"/>
          <w:sz w:val="24"/>
        </w:rPr>
        <w:t xml:space="preserve"> </w:t>
      </w:r>
      <w:r>
        <w:rPr>
          <w:sz w:val="24"/>
        </w:rPr>
        <w:t>jak</w:t>
      </w:r>
      <w:r>
        <w:rPr>
          <w:spacing w:val="-1"/>
          <w:sz w:val="24"/>
        </w:rPr>
        <w:t xml:space="preserve"> </w:t>
      </w:r>
      <w:r>
        <w:rPr>
          <w:sz w:val="24"/>
        </w:rPr>
        <w:t>na</w:t>
      </w:r>
      <w:r>
        <w:rPr>
          <w:spacing w:val="-2"/>
          <w:sz w:val="24"/>
        </w:rPr>
        <w:t xml:space="preserve"> </w:t>
      </w:r>
      <w:r>
        <w:rPr>
          <w:sz w:val="24"/>
        </w:rPr>
        <w:t>przykład</w:t>
      </w:r>
      <w:r>
        <w:rPr>
          <w:spacing w:val="-3"/>
          <w:sz w:val="24"/>
        </w:rPr>
        <w:t xml:space="preserve"> </w:t>
      </w:r>
      <w:proofErr w:type="spellStart"/>
      <w:r>
        <w:rPr>
          <w:sz w:val="24"/>
        </w:rPr>
        <w:t>WeTransfer</w:t>
      </w:r>
      <w:proofErr w:type="spellEnd"/>
      <w:r>
        <w:rPr>
          <w:sz w:val="24"/>
        </w:rPr>
        <w:t>.</w:t>
      </w:r>
    </w:p>
    <w:p w:rsidR="004B0F12" w:rsidRPr="00052305" w:rsidRDefault="004B0F12" w:rsidP="00052305">
      <w:pPr>
        <w:pStyle w:val="Akapitzlist"/>
        <w:widowControl w:val="0"/>
        <w:numPr>
          <w:ilvl w:val="0"/>
          <w:numId w:val="8"/>
        </w:numPr>
        <w:tabs>
          <w:tab w:val="left" w:pos="820"/>
          <w:tab w:val="left" w:pos="821"/>
        </w:tabs>
        <w:autoSpaceDE w:val="0"/>
        <w:autoSpaceDN w:val="0"/>
        <w:spacing w:after="0" w:line="240" w:lineRule="auto"/>
        <w:contextualSpacing w:val="0"/>
        <w:jc w:val="left"/>
        <w:rPr>
          <w:sz w:val="24"/>
        </w:rPr>
      </w:pPr>
      <w:r>
        <w:rPr>
          <w:sz w:val="24"/>
        </w:rPr>
        <w:t>Pliki</w:t>
      </w:r>
      <w:r>
        <w:rPr>
          <w:spacing w:val="-4"/>
          <w:sz w:val="24"/>
        </w:rPr>
        <w:t xml:space="preserve"> </w:t>
      </w:r>
      <w:r>
        <w:rPr>
          <w:sz w:val="24"/>
        </w:rPr>
        <w:t>należy</w:t>
      </w:r>
      <w:r>
        <w:rPr>
          <w:spacing w:val="-3"/>
          <w:sz w:val="24"/>
        </w:rPr>
        <w:t xml:space="preserve"> </w:t>
      </w:r>
      <w:r>
        <w:rPr>
          <w:sz w:val="24"/>
        </w:rPr>
        <w:t>przygotować</w:t>
      </w:r>
      <w:r>
        <w:rPr>
          <w:spacing w:val="-6"/>
          <w:sz w:val="24"/>
        </w:rPr>
        <w:t xml:space="preserve"> </w:t>
      </w:r>
      <w:r>
        <w:rPr>
          <w:sz w:val="24"/>
        </w:rPr>
        <w:t>w</w:t>
      </w:r>
      <w:r>
        <w:rPr>
          <w:spacing w:val="-4"/>
          <w:sz w:val="24"/>
        </w:rPr>
        <w:t xml:space="preserve"> </w:t>
      </w:r>
      <w:r>
        <w:rPr>
          <w:sz w:val="24"/>
        </w:rPr>
        <w:t>formatach:</w:t>
      </w:r>
      <w:r>
        <w:rPr>
          <w:spacing w:val="-2"/>
          <w:sz w:val="24"/>
        </w:rPr>
        <w:t xml:space="preserve"> </w:t>
      </w:r>
      <w:proofErr w:type="spellStart"/>
      <w:r>
        <w:rPr>
          <w:sz w:val="24"/>
        </w:rPr>
        <w:t>pdf</w:t>
      </w:r>
      <w:proofErr w:type="spellEnd"/>
      <w:r>
        <w:rPr>
          <w:sz w:val="24"/>
        </w:rPr>
        <w:t>,</w:t>
      </w:r>
      <w:r>
        <w:rPr>
          <w:spacing w:val="-2"/>
          <w:sz w:val="24"/>
        </w:rPr>
        <w:t xml:space="preserve"> </w:t>
      </w:r>
      <w:proofErr w:type="spellStart"/>
      <w:r>
        <w:rPr>
          <w:sz w:val="24"/>
        </w:rPr>
        <w:t>jpg</w:t>
      </w:r>
      <w:proofErr w:type="spellEnd"/>
      <w:r>
        <w:rPr>
          <w:sz w:val="24"/>
        </w:rPr>
        <w:t>,</w:t>
      </w:r>
      <w:r>
        <w:rPr>
          <w:spacing w:val="-2"/>
          <w:sz w:val="24"/>
        </w:rPr>
        <w:t xml:space="preserve"> </w:t>
      </w:r>
      <w:r>
        <w:rPr>
          <w:sz w:val="24"/>
        </w:rPr>
        <w:t>mp4.</w:t>
      </w:r>
    </w:p>
    <w:p w:rsidR="004B0F12" w:rsidRPr="00052305" w:rsidRDefault="004B0F12" w:rsidP="00052305">
      <w:pPr>
        <w:pStyle w:val="Akapitzlist"/>
        <w:widowControl w:val="0"/>
        <w:numPr>
          <w:ilvl w:val="0"/>
          <w:numId w:val="8"/>
        </w:numPr>
        <w:tabs>
          <w:tab w:val="left" w:pos="821"/>
        </w:tabs>
        <w:autoSpaceDE w:val="0"/>
        <w:autoSpaceDN w:val="0"/>
        <w:spacing w:after="0" w:line="240" w:lineRule="auto"/>
        <w:ind w:right="113"/>
        <w:contextualSpacing w:val="0"/>
        <w:jc w:val="both"/>
        <w:rPr>
          <w:sz w:val="24"/>
        </w:rPr>
      </w:pPr>
      <w:r>
        <w:rPr>
          <w:sz w:val="24"/>
        </w:rPr>
        <w:t xml:space="preserve">Format prac: plik JPG: dłuższy bok maksymalnie 3000 pikseli, kolor RGB, </w:t>
      </w:r>
      <w:proofErr w:type="spellStart"/>
      <w:r>
        <w:rPr>
          <w:sz w:val="24"/>
        </w:rPr>
        <w:t>max</w:t>
      </w:r>
      <w:proofErr w:type="spellEnd"/>
      <w:r>
        <w:rPr>
          <w:sz w:val="24"/>
        </w:rPr>
        <w:t>. rozmiar</w:t>
      </w:r>
      <w:r>
        <w:rPr>
          <w:spacing w:val="-52"/>
          <w:sz w:val="24"/>
        </w:rPr>
        <w:t xml:space="preserve"> </w:t>
      </w:r>
      <w:r>
        <w:rPr>
          <w:sz w:val="24"/>
        </w:rPr>
        <w:t>pojedynczego</w:t>
      </w:r>
      <w:r>
        <w:rPr>
          <w:spacing w:val="-5"/>
          <w:sz w:val="24"/>
        </w:rPr>
        <w:t xml:space="preserve"> </w:t>
      </w:r>
      <w:r>
        <w:rPr>
          <w:sz w:val="24"/>
        </w:rPr>
        <w:t>pliku</w:t>
      </w:r>
      <w:r>
        <w:rPr>
          <w:spacing w:val="-3"/>
          <w:sz w:val="24"/>
        </w:rPr>
        <w:t xml:space="preserve"> </w:t>
      </w:r>
      <w:r>
        <w:rPr>
          <w:sz w:val="24"/>
        </w:rPr>
        <w:t>3</w:t>
      </w:r>
      <w:r>
        <w:rPr>
          <w:spacing w:val="-4"/>
          <w:sz w:val="24"/>
        </w:rPr>
        <w:t xml:space="preserve"> </w:t>
      </w:r>
      <w:r>
        <w:rPr>
          <w:sz w:val="24"/>
        </w:rPr>
        <w:t>MB; prace</w:t>
      </w:r>
      <w:r>
        <w:rPr>
          <w:spacing w:val="-1"/>
          <w:sz w:val="24"/>
        </w:rPr>
        <w:t xml:space="preserve"> </w:t>
      </w:r>
      <w:r>
        <w:rPr>
          <w:sz w:val="24"/>
        </w:rPr>
        <w:t>wideo</w:t>
      </w:r>
      <w:r>
        <w:rPr>
          <w:spacing w:val="-4"/>
          <w:sz w:val="24"/>
        </w:rPr>
        <w:t xml:space="preserve"> </w:t>
      </w:r>
      <w:r>
        <w:rPr>
          <w:sz w:val="24"/>
        </w:rPr>
        <w:t>w</w:t>
      </w:r>
      <w:r>
        <w:rPr>
          <w:spacing w:val="4"/>
          <w:sz w:val="24"/>
        </w:rPr>
        <w:t xml:space="preserve"> </w:t>
      </w:r>
      <w:r>
        <w:rPr>
          <w:sz w:val="24"/>
        </w:rPr>
        <w:t>format</w:t>
      </w:r>
      <w:r>
        <w:rPr>
          <w:spacing w:val="3"/>
          <w:sz w:val="24"/>
        </w:rPr>
        <w:t xml:space="preserve"> </w:t>
      </w:r>
      <w:r>
        <w:rPr>
          <w:sz w:val="24"/>
        </w:rPr>
        <w:t>mp4.</w:t>
      </w:r>
    </w:p>
    <w:p w:rsidR="004B0F12" w:rsidRPr="00052305" w:rsidRDefault="004B0F12" w:rsidP="00052305">
      <w:pPr>
        <w:pStyle w:val="Akapitzlist"/>
        <w:widowControl w:val="0"/>
        <w:numPr>
          <w:ilvl w:val="0"/>
          <w:numId w:val="8"/>
        </w:numPr>
        <w:autoSpaceDE w:val="0"/>
        <w:autoSpaceDN w:val="0"/>
        <w:spacing w:after="0" w:line="240" w:lineRule="auto"/>
        <w:ind w:right="113"/>
        <w:contextualSpacing w:val="0"/>
        <w:jc w:val="both"/>
        <w:rPr>
          <w:sz w:val="24"/>
        </w:rPr>
      </w:pPr>
      <w:r w:rsidRPr="008A18A6">
        <w:rPr>
          <w:sz w:val="24"/>
        </w:rPr>
        <w:t>Pliki</w:t>
      </w:r>
      <w:r w:rsidRPr="008A18A6">
        <w:rPr>
          <w:spacing w:val="-6"/>
          <w:sz w:val="24"/>
        </w:rPr>
        <w:t xml:space="preserve"> </w:t>
      </w:r>
      <w:r w:rsidRPr="008A18A6">
        <w:rPr>
          <w:sz w:val="24"/>
        </w:rPr>
        <w:t>ze</w:t>
      </w:r>
      <w:r w:rsidRPr="008A18A6">
        <w:rPr>
          <w:spacing w:val="-8"/>
          <w:sz w:val="24"/>
        </w:rPr>
        <w:t xml:space="preserve"> </w:t>
      </w:r>
      <w:r w:rsidRPr="008A18A6">
        <w:rPr>
          <w:sz w:val="24"/>
        </w:rPr>
        <w:t>zgłaszanymi</w:t>
      </w:r>
      <w:r w:rsidRPr="008A18A6">
        <w:rPr>
          <w:spacing w:val="-5"/>
          <w:sz w:val="24"/>
        </w:rPr>
        <w:t xml:space="preserve"> </w:t>
      </w:r>
      <w:r w:rsidRPr="008A18A6">
        <w:rPr>
          <w:sz w:val="24"/>
        </w:rPr>
        <w:t>pracami</w:t>
      </w:r>
      <w:r w:rsidRPr="008A18A6">
        <w:rPr>
          <w:spacing w:val="-6"/>
          <w:sz w:val="24"/>
        </w:rPr>
        <w:t xml:space="preserve"> </w:t>
      </w:r>
      <w:r w:rsidRPr="008A18A6">
        <w:rPr>
          <w:sz w:val="24"/>
        </w:rPr>
        <w:t>powinny</w:t>
      </w:r>
      <w:r w:rsidRPr="008A18A6">
        <w:rPr>
          <w:spacing w:val="-6"/>
          <w:sz w:val="24"/>
        </w:rPr>
        <w:t xml:space="preserve"> </w:t>
      </w:r>
      <w:r w:rsidRPr="008A18A6">
        <w:rPr>
          <w:sz w:val="24"/>
        </w:rPr>
        <w:t>zostać</w:t>
      </w:r>
      <w:r w:rsidRPr="008A18A6">
        <w:rPr>
          <w:spacing w:val="-5"/>
          <w:sz w:val="24"/>
        </w:rPr>
        <w:t xml:space="preserve"> </w:t>
      </w:r>
      <w:r w:rsidRPr="008A18A6">
        <w:rPr>
          <w:sz w:val="24"/>
        </w:rPr>
        <w:t>opisane</w:t>
      </w:r>
      <w:r w:rsidRPr="008A18A6">
        <w:rPr>
          <w:spacing w:val="-8"/>
          <w:sz w:val="24"/>
        </w:rPr>
        <w:t xml:space="preserve"> </w:t>
      </w:r>
      <w:r w:rsidRPr="008A18A6">
        <w:rPr>
          <w:sz w:val="24"/>
        </w:rPr>
        <w:t>w</w:t>
      </w:r>
      <w:r w:rsidRPr="008A18A6">
        <w:rPr>
          <w:spacing w:val="-2"/>
          <w:sz w:val="24"/>
        </w:rPr>
        <w:t xml:space="preserve"> </w:t>
      </w:r>
      <w:r w:rsidRPr="008A18A6">
        <w:rPr>
          <w:sz w:val="24"/>
        </w:rPr>
        <w:t>następujący</w:t>
      </w:r>
      <w:r w:rsidRPr="008A18A6">
        <w:rPr>
          <w:spacing w:val="-7"/>
          <w:sz w:val="24"/>
        </w:rPr>
        <w:t xml:space="preserve"> </w:t>
      </w:r>
      <w:r w:rsidRPr="008A18A6">
        <w:rPr>
          <w:sz w:val="24"/>
        </w:rPr>
        <w:t>sposób:</w:t>
      </w:r>
      <w:r w:rsidRPr="008A18A6">
        <w:rPr>
          <w:spacing w:val="-5"/>
          <w:sz w:val="24"/>
        </w:rPr>
        <w:t xml:space="preserve"> </w:t>
      </w:r>
      <w:r w:rsidRPr="008A18A6">
        <w:rPr>
          <w:sz w:val="24"/>
        </w:rPr>
        <w:t>nazwisko,</w:t>
      </w:r>
      <w:r w:rsidRPr="008A18A6">
        <w:rPr>
          <w:spacing w:val="-52"/>
          <w:sz w:val="24"/>
        </w:rPr>
        <w:t xml:space="preserve"> </w:t>
      </w:r>
      <w:r w:rsidRPr="008A18A6">
        <w:rPr>
          <w:sz w:val="24"/>
        </w:rPr>
        <w:t>tytuł, data</w:t>
      </w:r>
      <w:r w:rsidRPr="008A18A6">
        <w:rPr>
          <w:spacing w:val="-2"/>
          <w:sz w:val="24"/>
        </w:rPr>
        <w:t xml:space="preserve"> </w:t>
      </w:r>
      <w:r w:rsidRPr="008A18A6">
        <w:rPr>
          <w:sz w:val="24"/>
        </w:rPr>
        <w:t>powstania</w:t>
      </w:r>
      <w:r w:rsidRPr="008A18A6">
        <w:rPr>
          <w:spacing w:val="-2"/>
          <w:sz w:val="24"/>
        </w:rPr>
        <w:t xml:space="preserve"> </w:t>
      </w:r>
      <w:r w:rsidRPr="008A18A6">
        <w:rPr>
          <w:sz w:val="24"/>
        </w:rPr>
        <w:t>pracy, kategoria wiekowa, np.:</w:t>
      </w:r>
      <w:r w:rsidRPr="008A18A6">
        <w:rPr>
          <w:spacing w:val="-4"/>
          <w:sz w:val="24"/>
        </w:rPr>
        <w:t xml:space="preserve"> </w:t>
      </w:r>
      <w:proofErr w:type="spellStart"/>
      <w:r>
        <w:rPr>
          <w:sz w:val="24"/>
        </w:rPr>
        <w:t>nowak</w:t>
      </w:r>
      <w:r w:rsidRPr="008A18A6">
        <w:rPr>
          <w:sz w:val="24"/>
        </w:rPr>
        <w:t>_tytuł_rok_młodzież</w:t>
      </w:r>
      <w:proofErr w:type="spellEnd"/>
      <w:r>
        <w:rPr>
          <w:sz w:val="24"/>
        </w:rPr>
        <w:t>.</w:t>
      </w:r>
    </w:p>
    <w:p w:rsidR="004B0F12" w:rsidRPr="008A18A6"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3E7C46">
        <w:rPr>
          <w:sz w:val="24"/>
        </w:rPr>
        <w:t xml:space="preserve">W zgłoszeniu oprócz nadesłanej Pracy </w:t>
      </w:r>
      <w:r>
        <w:rPr>
          <w:sz w:val="24"/>
        </w:rPr>
        <w:t>w postaci pliku lub linku do pobrania pracy z</w:t>
      </w:r>
      <w:r w:rsidRPr="003E7C46">
        <w:rPr>
          <w:sz w:val="24"/>
        </w:rPr>
        <w:t xml:space="preserve"> </w:t>
      </w:r>
      <w:r>
        <w:rPr>
          <w:sz w:val="24"/>
        </w:rPr>
        <w:t>serwisów</w:t>
      </w:r>
      <w:r w:rsidRPr="003E7C46">
        <w:rPr>
          <w:sz w:val="24"/>
        </w:rPr>
        <w:t xml:space="preserve"> </w:t>
      </w:r>
      <w:r>
        <w:rPr>
          <w:sz w:val="24"/>
        </w:rPr>
        <w:t>do</w:t>
      </w:r>
      <w:r w:rsidRPr="003E7C46">
        <w:rPr>
          <w:sz w:val="24"/>
        </w:rPr>
        <w:t xml:space="preserve"> </w:t>
      </w:r>
      <w:r>
        <w:rPr>
          <w:sz w:val="24"/>
        </w:rPr>
        <w:t>przesyłania</w:t>
      </w:r>
      <w:r w:rsidRPr="003E7C46">
        <w:rPr>
          <w:sz w:val="24"/>
        </w:rPr>
        <w:t xml:space="preserve"> </w:t>
      </w:r>
      <w:r>
        <w:rPr>
          <w:sz w:val="24"/>
        </w:rPr>
        <w:t>plików</w:t>
      </w:r>
      <w:r w:rsidRPr="003E7C46">
        <w:rPr>
          <w:sz w:val="24"/>
        </w:rPr>
        <w:t xml:space="preserve"> powinny znajdować się  wypełnione, podpisane  i zeskanowane załączniki do regulaminu Konkursu Sztuki „Bronowickie Malwy”:</w:t>
      </w:r>
    </w:p>
    <w:p w:rsidR="004B0F12" w:rsidRPr="003E7C46" w:rsidRDefault="004B0F12" w:rsidP="004B0F12">
      <w:pPr>
        <w:pStyle w:val="Akapitzlist"/>
        <w:widowControl w:val="0"/>
        <w:numPr>
          <w:ilvl w:val="0"/>
          <w:numId w:val="17"/>
        </w:numPr>
        <w:autoSpaceDE w:val="0"/>
        <w:autoSpaceDN w:val="0"/>
        <w:spacing w:after="0" w:line="240" w:lineRule="auto"/>
        <w:ind w:right="113"/>
        <w:contextualSpacing w:val="0"/>
        <w:jc w:val="both"/>
        <w:rPr>
          <w:sz w:val="24"/>
        </w:rPr>
      </w:pPr>
      <w:r w:rsidRPr="003E7C46">
        <w:rPr>
          <w:sz w:val="24"/>
        </w:rPr>
        <w:t>Załącznik nr 1 -</w:t>
      </w:r>
      <w:r>
        <w:rPr>
          <w:sz w:val="24"/>
        </w:rPr>
        <w:t xml:space="preserve"> </w:t>
      </w:r>
      <w:r w:rsidRPr="003E7C46">
        <w:rPr>
          <w:sz w:val="24"/>
        </w:rPr>
        <w:t>Karta uczestnictwa w  Konkursie Sztuki „Bronowickie Malwy”.</w:t>
      </w:r>
    </w:p>
    <w:p w:rsidR="004B0F12" w:rsidRPr="003E7C46" w:rsidRDefault="004B0F12" w:rsidP="004B0F12">
      <w:pPr>
        <w:pStyle w:val="Akapitzlist"/>
        <w:widowControl w:val="0"/>
        <w:numPr>
          <w:ilvl w:val="0"/>
          <w:numId w:val="17"/>
        </w:numPr>
        <w:autoSpaceDE w:val="0"/>
        <w:autoSpaceDN w:val="0"/>
        <w:spacing w:after="0" w:line="240" w:lineRule="auto"/>
        <w:ind w:right="113"/>
        <w:contextualSpacing w:val="0"/>
        <w:jc w:val="both"/>
        <w:rPr>
          <w:sz w:val="24"/>
        </w:rPr>
      </w:pPr>
      <w:r w:rsidRPr="003E7C46">
        <w:rPr>
          <w:sz w:val="24"/>
        </w:rPr>
        <w:t>Załącznik nr 2 - Oświadczenie uczestnika Konkursu lub prawnego opiekuna uczestnika Konkursu dotyczące przeniesienia praw autorskich oraz zgoda na przetwarzanie danych osobowych o następującej treści: „Wyrażam zgodę na przetwarzanie moich danych osobowych przez Towarzystwo Przyjaciół Bronowic w celu udziału w Konkursie Sztuki „Bronowickie Malwy”, w tym na ewentualną publikację mojej pracy, mojego imienia, nazwiska i wizerunku jako laureata ww. konkursu. Ponadto oświadczam, że zapoznałem/</w:t>
      </w:r>
      <w:proofErr w:type="spellStart"/>
      <w:r w:rsidRPr="003E7C46">
        <w:rPr>
          <w:sz w:val="24"/>
        </w:rPr>
        <w:t>am</w:t>
      </w:r>
      <w:proofErr w:type="spellEnd"/>
      <w:r w:rsidRPr="003E7C46">
        <w:rPr>
          <w:sz w:val="24"/>
        </w:rPr>
        <w:t xml:space="preserve"> się z określonymi w regulaminie Konkursu zasadami przetwarzania danych osobowych i je akceptuję”.</w:t>
      </w:r>
    </w:p>
    <w:p w:rsidR="004B0F12" w:rsidRDefault="004B0F12" w:rsidP="004B0F12">
      <w:pPr>
        <w:pStyle w:val="Akapitzlist"/>
        <w:widowControl w:val="0"/>
        <w:numPr>
          <w:ilvl w:val="0"/>
          <w:numId w:val="17"/>
        </w:numPr>
        <w:autoSpaceDE w:val="0"/>
        <w:autoSpaceDN w:val="0"/>
        <w:spacing w:after="0" w:line="240" w:lineRule="auto"/>
        <w:ind w:right="113"/>
        <w:contextualSpacing w:val="0"/>
        <w:jc w:val="both"/>
        <w:rPr>
          <w:sz w:val="24"/>
        </w:rPr>
      </w:pPr>
      <w:r>
        <w:rPr>
          <w:sz w:val="24"/>
        </w:rPr>
        <w:t>w przypadku prac o charakterze intermedialnym zgłoszenie powinno zawierać</w:t>
      </w:r>
      <w:r w:rsidRPr="003E7C46">
        <w:rPr>
          <w:sz w:val="24"/>
        </w:rPr>
        <w:t xml:space="preserve"> </w:t>
      </w:r>
      <w:r>
        <w:rPr>
          <w:sz w:val="24"/>
        </w:rPr>
        <w:t>szczegółowy</w:t>
      </w:r>
      <w:r w:rsidRPr="003E7C46">
        <w:rPr>
          <w:sz w:val="24"/>
        </w:rPr>
        <w:t xml:space="preserve"> </w:t>
      </w:r>
      <w:r>
        <w:rPr>
          <w:sz w:val="24"/>
        </w:rPr>
        <w:t>opis</w:t>
      </w:r>
      <w:r w:rsidRPr="003E7C46">
        <w:rPr>
          <w:sz w:val="24"/>
        </w:rPr>
        <w:t xml:space="preserve"> </w:t>
      </w:r>
      <w:r>
        <w:rPr>
          <w:sz w:val="24"/>
        </w:rPr>
        <w:t>pracy</w:t>
      </w:r>
      <w:r w:rsidRPr="003E7C46">
        <w:rPr>
          <w:sz w:val="24"/>
        </w:rPr>
        <w:t xml:space="preserve"> </w:t>
      </w:r>
      <w:r>
        <w:rPr>
          <w:sz w:val="24"/>
        </w:rPr>
        <w:t>wraz</w:t>
      </w:r>
      <w:r w:rsidRPr="003E7C46">
        <w:rPr>
          <w:sz w:val="24"/>
        </w:rPr>
        <w:t xml:space="preserve"> </w:t>
      </w:r>
      <w:r>
        <w:rPr>
          <w:sz w:val="24"/>
        </w:rPr>
        <w:t>z</w:t>
      </w:r>
      <w:r w:rsidRPr="003E7C46">
        <w:rPr>
          <w:sz w:val="24"/>
        </w:rPr>
        <w:t xml:space="preserve"> </w:t>
      </w:r>
      <w:r>
        <w:rPr>
          <w:sz w:val="24"/>
        </w:rPr>
        <w:t>wymiarami,</w:t>
      </w:r>
      <w:r w:rsidRPr="003E7C46">
        <w:rPr>
          <w:sz w:val="24"/>
        </w:rPr>
        <w:t xml:space="preserve"> </w:t>
      </w:r>
      <w:r>
        <w:rPr>
          <w:sz w:val="24"/>
        </w:rPr>
        <w:t>i</w:t>
      </w:r>
      <w:r w:rsidRPr="003E7C46">
        <w:rPr>
          <w:sz w:val="24"/>
        </w:rPr>
        <w:t xml:space="preserve"> </w:t>
      </w:r>
      <w:r>
        <w:rPr>
          <w:sz w:val="24"/>
        </w:rPr>
        <w:t>specyfikacją</w:t>
      </w:r>
      <w:r w:rsidRPr="003E7C46">
        <w:rPr>
          <w:sz w:val="24"/>
        </w:rPr>
        <w:t xml:space="preserve"> </w:t>
      </w:r>
      <w:r>
        <w:rPr>
          <w:sz w:val="24"/>
        </w:rPr>
        <w:t>techniczną,</w:t>
      </w:r>
      <w:r w:rsidRPr="003E7C46">
        <w:rPr>
          <w:sz w:val="24"/>
        </w:rPr>
        <w:t xml:space="preserve"> </w:t>
      </w:r>
      <w:r>
        <w:rPr>
          <w:sz w:val="24"/>
        </w:rPr>
        <w:t>oraz</w:t>
      </w:r>
      <w:r w:rsidRPr="003E7C46">
        <w:rPr>
          <w:sz w:val="24"/>
        </w:rPr>
        <w:t xml:space="preserve"> </w:t>
      </w:r>
      <w:r>
        <w:rPr>
          <w:sz w:val="24"/>
        </w:rPr>
        <w:t>precyzyjną</w:t>
      </w:r>
      <w:r w:rsidRPr="003E7C46">
        <w:rPr>
          <w:sz w:val="24"/>
        </w:rPr>
        <w:t xml:space="preserve"> </w:t>
      </w:r>
      <w:r>
        <w:rPr>
          <w:sz w:val="24"/>
        </w:rPr>
        <w:t>dokumentacją</w:t>
      </w:r>
      <w:r w:rsidRPr="003E7C46">
        <w:rPr>
          <w:sz w:val="24"/>
        </w:rPr>
        <w:t xml:space="preserve"> </w:t>
      </w:r>
      <w:r>
        <w:rPr>
          <w:sz w:val="24"/>
        </w:rPr>
        <w:t>wizualną.</w:t>
      </w:r>
    </w:p>
    <w:p w:rsidR="004B0F12" w:rsidRPr="003E7C46" w:rsidRDefault="004B0F12" w:rsidP="004B0F12">
      <w:pPr>
        <w:widowControl w:val="0"/>
        <w:tabs>
          <w:tab w:val="left" w:pos="1541"/>
        </w:tabs>
        <w:autoSpaceDE w:val="0"/>
        <w:autoSpaceDN w:val="0"/>
        <w:spacing w:after="0" w:line="240" w:lineRule="auto"/>
        <w:ind w:right="114"/>
        <w:rPr>
          <w:sz w:val="24"/>
        </w:rPr>
      </w:pPr>
    </w:p>
    <w:p w:rsidR="004B0F12" w:rsidRPr="00A77EC2"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971347">
        <w:rPr>
          <w:sz w:val="24"/>
        </w:rPr>
        <w:t xml:space="preserve">W temacie maila należy wpisać „Zgłoszenie na Konkurs Sztuki – KATEGORIA KONKURSOWA, KATEGORIA WIEKOWA” oraz imię i nazwisko zgłaszającego. W miejsce słowa „KATEGORIA KONKURSOWA” należy podać nazwę kategorii konkursowej, do której Uczestnik zgłasza swój udział: </w:t>
      </w:r>
      <w:proofErr w:type="spellStart"/>
      <w:r w:rsidRPr="00971347">
        <w:rPr>
          <w:sz w:val="24"/>
        </w:rPr>
        <w:t>Mal</w:t>
      </w:r>
      <w:proofErr w:type="spellEnd"/>
      <w:r w:rsidRPr="00971347">
        <w:rPr>
          <w:sz w:val="24"/>
        </w:rPr>
        <w:t>/Graf/Rzeźba lub Foto/Video lub Inne</w:t>
      </w:r>
    </w:p>
    <w:p w:rsidR="004B0F12" w:rsidRPr="00052305" w:rsidRDefault="004B0F12" w:rsidP="00052305">
      <w:pPr>
        <w:pStyle w:val="Akapitzlist"/>
        <w:widowControl w:val="0"/>
        <w:autoSpaceDE w:val="0"/>
        <w:autoSpaceDN w:val="0"/>
        <w:spacing w:after="0" w:line="240" w:lineRule="auto"/>
        <w:ind w:left="820" w:right="113"/>
        <w:contextualSpacing w:val="0"/>
        <w:jc w:val="both"/>
        <w:rPr>
          <w:sz w:val="24"/>
        </w:rPr>
      </w:pPr>
      <w:r w:rsidRPr="00971347">
        <w:rPr>
          <w:sz w:val="24"/>
        </w:rPr>
        <w:t>W miejsce słowa „KATEGORIA WIEKOWA” należy podać nazwę kategorii wiekowej, do której Uczestnik zgłasza swój udział: MŁODZIEŻ, DOROŚLI.</w:t>
      </w:r>
    </w:p>
    <w:p w:rsidR="004B0F12" w:rsidRPr="00971347"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971347">
        <w:rPr>
          <w:sz w:val="24"/>
        </w:rPr>
        <w:t xml:space="preserve">W przypadku chęci zgłoszenia Pracy w więcej niż jednej kategorii konkursowej, każdego zgłoszenia należy dokonać poprzez osobną wiadomość mailową. </w:t>
      </w:r>
    </w:p>
    <w:p w:rsidR="004B0F12" w:rsidRPr="00971347"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971347">
        <w:rPr>
          <w:sz w:val="24"/>
        </w:rPr>
        <w:t xml:space="preserve"> Praca nadesłana na Konkurs musi stanowić wyłącznie efekt indywidualnej twórczości uczestnika i nie może być obciążona prawami osób trzecich, w tym w szczególności nie może naruszać praw autorskich osoby trzeciej, ani jej dóbr osobistych. </w:t>
      </w:r>
    </w:p>
    <w:p w:rsidR="004B0F12" w:rsidRPr="00971347"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971347">
        <w:rPr>
          <w:sz w:val="24"/>
        </w:rPr>
        <w:t xml:space="preserve">Prace nadesłane na Konkurs nie mogą być wcześniej nagradzane w innych konkursach ani publikowane drukiem, w Internecie lub innej formie. </w:t>
      </w:r>
    </w:p>
    <w:p w:rsidR="004B0F12" w:rsidRPr="00052305" w:rsidRDefault="004B0F12" w:rsidP="00052305">
      <w:pPr>
        <w:pStyle w:val="Akapitzlist"/>
        <w:widowControl w:val="0"/>
        <w:numPr>
          <w:ilvl w:val="0"/>
          <w:numId w:val="8"/>
        </w:numPr>
        <w:autoSpaceDE w:val="0"/>
        <w:autoSpaceDN w:val="0"/>
        <w:spacing w:after="0" w:line="240" w:lineRule="auto"/>
        <w:ind w:right="113"/>
        <w:contextualSpacing w:val="0"/>
        <w:jc w:val="both"/>
        <w:rPr>
          <w:sz w:val="24"/>
        </w:rPr>
      </w:pPr>
      <w:r w:rsidRPr="00AE7570">
        <w:rPr>
          <w:sz w:val="24"/>
        </w:rPr>
        <w:lastRenderedPageBreak/>
        <w:t>Poprzez zgłoszenie prac do konkursu Uczestnik udziela Organizatorowi niewyłącznej</w:t>
      </w:r>
      <w:r w:rsidRPr="00AE7570">
        <w:rPr>
          <w:spacing w:val="1"/>
          <w:sz w:val="24"/>
        </w:rPr>
        <w:t xml:space="preserve"> </w:t>
      </w:r>
      <w:r w:rsidRPr="00AE7570">
        <w:rPr>
          <w:sz w:val="24"/>
        </w:rPr>
        <w:t>nieodpłatnej licencji (wraz z prawem do udzielania dalszej licencji) bez ograniczeń</w:t>
      </w:r>
      <w:r w:rsidRPr="00AE7570">
        <w:rPr>
          <w:spacing w:val="1"/>
          <w:sz w:val="24"/>
        </w:rPr>
        <w:t xml:space="preserve"> </w:t>
      </w:r>
      <w:r w:rsidRPr="00AE7570">
        <w:rPr>
          <w:sz w:val="24"/>
        </w:rPr>
        <w:t>terytorialnych i przez czas nieokreślony, na korzystanie z reprodukcji fotograficznych</w:t>
      </w:r>
      <w:r w:rsidRPr="00AE7570">
        <w:rPr>
          <w:spacing w:val="1"/>
          <w:sz w:val="24"/>
        </w:rPr>
        <w:t xml:space="preserve"> </w:t>
      </w:r>
      <w:r w:rsidRPr="00AE7570">
        <w:rPr>
          <w:sz w:val="24"/>
        </w:rPr>
        <w:t>pracy / kadrów z prac wideo / skrótów prac wideo do celów związanych z organizacją</w:t>
      </w:r>
      <w:r w:rsidRPr="00AE7570">
        <w:rPr>
          <w:spacing w:val="1"/>
          <w:sz w:val="24"/>
        </w:rPr>
        <w:t xml:space="preserve"> </w:t>
      </w:r>
      <w:r w:rsidRPr="00AE7570">
        <w:rPr>
          <w:sz w:val="24"/>
        </w:rPr>
        <w:t>Konkursu</w:t>
      </w:r>
      <w:r w:rsidRPr="00AE7570">
        <w:rPr>
          <w:spacing w:val="-4"/>
          <w:sz w:val="24"/>
        </w:rPr>
        <w:t xml:space="preserve"> </w:t>
      </w:r>
      <w:r w:rsidRPr="00AE7570">
        <w:rPr>
          <w:sz w:val="24"/>
        </w:rPr>
        <w:t>i</w:t>
      </w:r>
      <w:r w:rsidRPr="00AE7570">
        <w:rPr>
          <w:spacing w:val="1"/>
          <w:sz w:val="24"/>
        </w:rPr>
        <w:t xml:space="preserve"> </w:t>
      </w:r>
      <w:r w:rsidRPr="00AE7570">
        <w:rPr>
          <w:sz w:val="24"/>
        </w:rPr>
        <w:t>jego</w:t>
      </w:r>
      <w:r w:rsidRPr="00AE7570">
        <w:rPr>
          <w:spacing w:val="-5"/>
          <w:sz w:val="24"/>
        </w:rPr>
        <w:t xml:space="preserve"> </w:t>
      </w:r>
      <w:r w:rsidRPr="00AE7570">
        <w:rPr>
          <w:sz w:val="24"/>
        </w:rPr>
        <w:t>promocją</w:t>
      </w:r>
      <w:r w:rsidRPr="00AE7570">
        <w:rPr>
          <w:spacing w:val="3"/>
          <w:sz w:val="24"/>
        </w:rPr>
        <w:t xml:space="preserve"> </w:t>
      </w:r>
      <w:r w:rsidRPr="00AE7570">
        <w:rPr>
          <w:sz w:val="24"/>
        </w:rPr>
        <w:t>na</w:t>
      </w:r>
      <w:r w:rsidRPr="00AE7570">
        <w:rPr>
          <w:spacing w:val="-2"/>
          <w:sz w:val="24"/>
        </w:rPr>
        <w:t xml:space="preserve"> </w:t>
      </w:r>
      <w:r w:rsidRPr="00AE7570">
        <w:rPr>
          <w:sz w:val="24"/>
        </w:rPr>
        <w:t>polach</w:t>
      </w:r>
      <w:r w:rsidRPr="00AE7570">
        <w:rPr>
          <w:spacing w:val="-4"/>
          <w:sz w:val="24"/>
        </w:rPr>
        <w:t xml:space="preserve"> </w:t>
      </w:r>
      <w:r w:rsidRPr="00AE7570">
        <w:rPr>
          <w:sz w:val="24"/>
        </w:rPr>
        <w:t>eksploatacji</w:t>
      </w:r>
      <w:r w:rsidRPr="00AE7570">
        <w:rPr>
          <w:spacing w:val="1"/>
          <w:sz w:val="24"/>
        </w:rPr>
        <w:t xml:space="preserve"> </w:t>
      </w:r>
      <w:r w:rsidRPr="00AE7570">
        <w:rPr>
          <w:sz w:val="24"/>
        </w:rPr>
        <w:t>obejmujących:</w:t>
      </w:r>
    </w:p>
    <w:p w:rsidR="004B0F12" w:rsidRPr="00052305" w:rsidRDefault="004B0F12" w:rsidP="00052305">
      <w:pPr>
        <w:pStyle w:val="Akapitzlist"/>
        <w:widowControl w:val="0"/>
        <w:numPr>
          <w:ilvl w:val="0"/>
          <w:numId w:val="7"/>
        </w:numPr>
        <w:tabs>
          <w:tab w:val="left" w:pos="1541"/>
        </w:tabs>
        <w:autoSpaceDE w:val="0"/>
        <w:autoSpaceDN w:val="0"/>
        <w:spacing w:before="1" w:after="0" w:line="240" w:lineRule="auto"/>
        <w:ind w:right="115"/>
        <w:contextualSpacing w:val="0"/>
        <w:jc w:val="both"/>
        <w:rPr>
          <w:sz w:val="24"/>
        </w:rPr>
      </w:pPr>
      <w:r>
        <w:rPr>
          <w:sz w:val="24"/>
        </w:rPr>
        <w:t>w</w:t>
      </w:r>
      <w:r>
        <w:rPr>
          <w:spacing w:val="1"/>
          <w:sz w:val="24"/>
        </w:rPr>
        <w:t xml:space="preserve"> </w:t>
      </w:r>
      <w:r>
        <w:rPr>
          <w:sz w:val="24"/>
        </w:rPr>
        <w:t>zakresie</w:t>
      </w:r>
      <w:r>
        <w:rPr>
          <w:spacing w:val="1"/>
          <w:sz w:val="24"/>
        </w:rPr>
        <w:t xml:space="preserve"> </w:t>
      </w:r>
      <w:r>
        <w:rPr>
          <w:sz w:val="24"/>
        </w:rPr>
        <w:t>utrwalania</w:t>
      </w:r>
      <w:r>
        <w:rPr>
          <w:spacing w:val="1"/>
          <w:sz w:val="24"/>
        </w:rPr>
        <w:t xml:space="preserve"> </w:t>
      </w:r>
      <w:r>
        <w:rPr>
          <w:sz w:val="24"/>
        </w:rPr>
        <w:t>i</w:t>
      </w:r>
      <w:r>
        <w:rPr>
          <w:spacing w:val="1"/>
          <w:sz w:val="24"/>
        </w:rPr>
        <w:t xml:space="preserve"> </w:t>
      </w:r>
      <w:r>
        <w:rPr>
          <w:sz w:val="24"/>
        </w:rPr>
        <w:t>zwielokrotniania:</w:t>
      </w:r>
      <w:r>
        <w:rPr>
          <w:spacing w:val="1"/>
          <w:sz w:val="24"/>
        </w:rPr>
        <w:t xml:space="preserve"> </w:t>
      </w:r>
      <w:r>
        <w:rPr>
          <w:sz w:val="24"/>
        </w:rPr>
        <w:t>wytwarzanie</w:t>
      </w:r>
      <w:r>
        <w:rPr>
          <w:spacing w:val="1"/>
          <w:sz w:val="24"/>
        </w:rPr>
        <w:t xml:space="preserve"> </w:t>
      </w:r>
      <w:r>
        <w:rPr>
          <w:sz w:val="24"/>
        </w:rPr>
        <w:t>dowolną</w:t>
      </w:r>
      <w:r>
        <w:rPr>
          <w:spacing w:val="1"/>
          <w:sz w:val="24"/>
        </w:rPr>
        <w:t xml:space="preserve"> </w:t>
      </w:r>
      <w:r>
        <w:rPr>
          <w:sz w:val="24"/>
        </w:rPr>
        <w:t>techniką</w:t>
      </w:r>
      <w:r>
        <w:rPr>
          <w:spacing w:val="1"/>
          <w:sz w:val="24"/>
        </w:rPr>
        <w:t xml:space="preserve"> </w:t>
      </w:r>
      <w:r>
        <w:rPr>
          <w:sz w:val="24"/>
        </w:rPr>
        <w:t>nieograniczonej ilości egzemplarzy, w tym techniką drukarską, reprograficzną,</w:t>
      </w:r>
      <w:r>
        <w:rPr>
          <w:spacing w:val="1"/>
          <w:sz w:val="24"/>
        </w:rPr>
        <w:t xml:space="preserve"> </w:t>
      </w:r>
      <w:r>
        <w:rPr>
          <w:sz w:val="24"/>
        </w:rPr>
        <w:t>audiowizualną, zapisu</w:t>
      </w:r>
      <w:r>
        <w:rPr>
          <w:spacing w:val="-3"/>
          <w:sz w:val="24"/>
        </w:rPr>
        <w:t xml:space="preserve"> </w:t>
      </w:r>
      <w:r>
        <w:rPr>
          <w:sz w:val="24"/>
        </w:rPr>
        <w:t>magnetycznego, techniką</w:t>
      </w:r>
      <w:r>
        <w:rPr>
          <w:spacing w:val="-2"/>
          <w:sz w:val="24"/>
        </w:rPr>
        <w:t xml:space="preserve"> </w:t>
      </w:r>
      <w:r>
        <w:rPr>
          <w:sz w:val="24"/>
        </w:rPr>
        <w:t>cyfrową,</w:t>
      </w:r>
    </w:p>
    <w:p w:rsidR="004B0F12" w:rsidRDefault="004B0F12" w:rsidP="004B0F12">
      <w:pPr>
        <w:pStyle w:val="Akapitzlist"/>
        <w:widowControl w:val="0"/>
        <w:numPr>
          <w:ilvl w:val="0"/>
          <w:numId w:val="7"/>
        </w:numPr>
        <w:tabs>
          <w:tab w:val="left" w:pos="1541"/>
        </w:tabs>
        <w:autoSpaceDE w:val="0"/>
        <w:autoSpaceDN w:val="0"/>
        <w:spacing w:after="0" w:line="240" w:lineRule="auto"/>
        <w:ind w:right="112"/>
        <w:contextualSpacing w:val="0"/>
        <w:jc w:val="both"/>
        <w:rPr>
          <w:sz w:val="24"/>
        </w:rPr>
      </w:pPr>
      <w:r>
        <w:rPr>
          <w:sz w:val="24"/>
        </w:rPr>
        <w:t>w</w:t>
      </w:r>
      <w:r>
        <w:rPr>
          <w:spacing w:val="1"/>
          <w:sz w:val="24"/>
        </w:rPr>
        <w:t xml:space="preserve"> </w:t>
      </w:r>
      <w:r>
        <w:rPr>
          <w:sz w:val="24"/>
        </w:rPr>
        <w:t>zakresie</w:t>
      </w:r>
      <w:r>
        <w:rPr>
          <w:spacing w:val="1"/>
          <w:sz w:val="24"/>
        </w:rPr>
        <w:t xml:space="preserve"> </w:t>
      </w:r>
      <w:r>
        <w:rPr>
          <w:sz w:val="24"/>
        </w:rPr>
        <w:t>rozpowszechniania</w:t>
      </w:r>
      <w:r>
        <w:rPr>
          <w:spacing w:val="1"/>
          <w:sz w:val="24"/>
        </w:rPr>
        <w:t xml:space="preserve"> </w:t>
      </w:r>
      <w:r>
        <w:rPr>
          <w:sz w:val="24"/>
        </w:rPr>
        <w:t>w</w:t>
      </w:r>
      <w:r>
        <w:rPr>
          <w:spacing w:val="1"/>
          <w:sz w:val="24"/>
        </w:rPr>
        <w:t xml:space="preserve"> </w:t>
      </w:r>
      <w:r>
        <w:rPr>
          <w:sz w:val="24"/>
        </w:rPr>
        <w:t>inny</w:t>
      </w:r>
      <w:r>
        <w:rPr>
          <w:spacing w:val="1"/>
          <w:sz w:val="24"/>
        </w:rPr>
        <w:t xml:space="preserve"> </w:t>
      </w:r>
      <w:r>
        <w:rPr>
          <w:sz w:val="24"/>
        </w:rPr>
        <w:t>sposób:</w:t>
      </w:r>
      <w:r>
        <w:rPr>
          <w:spacing w:val="1"/>
          <w:sz w:val="24"/>
        </w:rPr>
        <w:t xml:space="preserve"> </w:t>
      </w:r>
      <w:r>
        <w:rPr>
          <w:sz w:val="24"/>
        </w:rPr>
        <w:t>publiczne</w:t>
      </w:r>
      <w:r>
        <w:rPr>
          <w:spacing w:val="1"/>
          <w:sz w:val="24"/>
        </w:rPr>
        <w:t xml:space="preserve"> </w:t>
      </w:r>
      <w:r>
        <w:rPr>
          <w:sz w:val="24"/>
        </w:rPr>
        <w:t>wystawianie,</w:t>
      </w:r>
      <w:r>
        <w:rPr>
          <w:spacing w:val="1"/>
          <w:sz w:val="24"/>
        </w:rPr>
        <w:t xml:space="preserve"> </w:t>
      </w:r>
      <w:r>
        <w:rPr>
          <w:sz w:val="24"/>
        </w:rPr>
        <w:t>wyświetlanie,</w:t>
      </w:r>
      <w:r>
        <w:rPr>
          <w:spacing w:val="1"/>
          <w:sz w:val="24"/>
        </w:rPr>
        <w:t xml:space="preserve"> </w:t>
      </w:r>
      <w:r>
        <w:rPr>
          <w:sz w:val="24"/>
        </w:rPr>
        <w:t>odtwarzanie oraz nadawanie i</w:t>
      </w:r>
      <w:r>
        <w:rPr>
          <w:spacing w:val="1"/>
          <w:sz w:val="24"/>
        </w:rPr>
        <w:t xml:space="preserve"> </w:t>
      </w:r>
      <w:proofErr w:type="spellStart"/>
      <w:r>
        <w:rPr>
          <w:sz w:val="24"/>
        </w:rPr>
        <w:t>reemitowanie</w:t>
      </w:r>
      <w:proofErr w:type="spellEnd"/>
      <w:r>
        <w:rPr>
          <w:sz w:val="24"/>
        </w:rPr>
        <w:t>,</w:t>
      </w:r>
      <w:r>
        <w:rPr>
          <w:spacing w:val="1"/>
          <w:sz w:val="24"/>
        </w:rPr>
        <w:t xml:space="preserve"> </w:t>
      </w:r>
      <w:r>
        <w:rPr>
          <w:sz w:val="24"/>
        </w:rPr>
        <w:t>w tym w sieci</w:t>
      </w:r>
      <w:r>
        <w:rPr>
          <w:spacing w:val="1"/>
          <w:sz w:val="24"/>
        </w:rPr>
        <w:t xml:space="preserve"> </w:t>
      </w:r>
      <w:r>
        <w:rPr>
          <w:sz w:val="24"/>
        </w:rPr>
        <w:t>Internet, wprowadzanie do pamięci komputera, przesyłanie za pomocą sieci</w:t>
      </w:r>
      <w:r>
        <w:rPr>
          <w:spacing w:val="1"/>
          <w:sz w:val="24"/>
        </w:rPr>
        <w:t xml:space="preserve"> </w:t>
      </w:r>
      <w:r>
        <w:rPr>
          <w:sz w:val="24"/>
        </w:rPr>
        <w:t>multimedialnej, w tym w sieci Internet oraz inne publiczne udostępnianie w</w:t>
      </w:r>
      <w:r>
        <w:rPr>
          <w:spacing w:val="1"/>
          <w:sz w:val="24"/>
        </w:rPr>
        <w:t xml:space="preserve"> </w:t>
      </w:r>
      <w:r>
        <w:rPr>
          <w:sz w:val="24"/>
        </w:rPr>
        <w:t>taki sposób, aby każdy mógł mieć do nich dostęp w miejscu i w czasie przez</w:t>
      </w:r>
      <w:r>
        <w:rPr>
          <w:spacing w:val="1"/>
          <w:sz w:val="24"/>
        </w:rPr>
        <w:t xml:space="preserve"> </w:t>
      </w:r>
      <w:r>
        <w:rPr>
          <w:sz w:val="24"/>
        </w:rPr>
        <w:t>siebie</w:t>
      </w:r>
      <w:r>
        <w:rPr>
          <w:spacing w:val="-2"/>
          <w:sz w:val="24"/>
        </w:rPr>
        <w:t xml:space="preserve"> </w:t>
      </w:r>
      <w:r>
        <w:rPr>
          <w:sz w:val="24"/>
        </w:rPr>
        <w:t>wybranym.</w:t>
      </w:r>
    </w:p>
    <w:p w:rsidR="004B0F12"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104D38">
        <w:rPr>
          <w:spacing w:val="-1"/>
          <w:sz w:val="24"/>
        </w:rPr>
        <w:t>Zgłoszenia</w:t>
      </w:r>
      <w:r w:rsidRPr="00104D38">
        <w:rPr>
          <w:spacing w:val="-16"/>
          <w:sz w:val="24"/>
        </w:rPr>
        <w:t xml:space="preserve"> </w:t>
      </w:r>
      <w:r w:rsidRPr="00104D38">
        <w:rPr>
          <w:spacing w:val="-1"/>
          <w:sz w:val="24"/>
        </w:rPr>
        <w:t>należy</w:t>
      </w:r>
      <w:r w:rsidRPr="00104D38">
        <w:rPr>
          <w:spacing w:val="-14"/>
          <w:sz w:val="24"/>
        </w:rPr>
        <w:t xml:space="preserve"> </w:t>
      </w:r>
      <w:r w:rsidRPr="00104D38">
        <w:rPr>
          <w:sz w:val="24"/>
        </w:rPr>
        <w:t>dokonać</w:t>
      </w:r>
      <w:r w:rsidRPr="00104D38">
        <w:rPr>
          <w:spacing w:val="-16"/>
          <w:sz w:val="24"/>
        </w:rPr>
        <w:t xml:space="preserve"> </w:t>
      </w:r>
      <w:r w:rsidRPr="00104D38">
        <w:rPr>
          <w:sz w:val="24"/>
        </w:rPr>
        <w:t>w</w:t>
      </w:r>
      <w:r w:rsidRPr="00104D38">
        <w:rPr>
          <w:spacing w:val="-15"/>
          <w:sz w:val="24"/>
        </w:rPr>
        <w:t xml:space="preserve"> </w:t>
      </w:r>
      <w:r w:rsidRPr="00104D38">
        <w:rPr>
          <w:sz w:val="24"/>
        </w:rPr>
        <w:t>terminie</w:t>
      </w:r>
      <w:r w:rsidRPr="00104D38">
        <w:rPr>
          <w:spacing w:val="-16"/>
          <w:sz w:val="24"/>
        </w:rPr>
        <w:t xml:space="preserve"> </w:t>
      </w:r>
      <w:r w:rsidRPr="00104D38">
        <w:rPr>
          <w:sz w:val="24"/>
        </w:rPr>
        <w:t>do</w:t>
      </w:r>
      <w:r w:rsidRPr="00104D38">
        <w:rPr>
          <w:spacing w:val="-12"/>
          <w:sz w:val="24"/>
        </w:rPr>
        <w:t xml:space="preserve"> </w:t>
      </w:r>
      <w:r w:rsidRPr="00104D38">
        <w:rPr>
          <w:b/>
          <w:sz w:val="24"/>
        </w:rPr>
        <w:t>30.09.2021</w:t>
      </w:r>
      <w:r w:rsidRPr="00104D38">
        <w:rPr>
          <w:b/>
          <w:spacing w:val="-18"/>
          <w:sz w:val="24"/>
        </w:rPr>
        <w:t xml:space="preserve"> </w:t>
      </w:r>
      <w:r w:rsidRPr="00104D38">
        <w:rPr>
          <w:b/>
          <w:sz w:val="24"/>
        </w:rPr>
        <w:t>r.</w:t>
      </w:r>
      <w:r w:rsidRPr="00104D38">
        <w:rPr>
          <w:b/>
          <w:spacing w:val="-12"/>
          <w:sz w:val="24"/>
        </w:rPr>
        <w:t xml:space="preserve"> </w:t>
      </w:r>
      <w:r w:rsidRPr="00104D38">
        <w:rPr>
          <w:sz w:val="24"/>
        </w:rPr>
        <w:t>Materiały</w:t>
      </w:r>
      <w:r w:rsidRPr="00104D38">
        <w:rPr>
          <w:spacing w:val="-15"/>
          <w:sz w:val="24"/>
        </w:rPr>
        <w:t xml:space="preserve"> </w:t>
      </w:r>
      <w:r w:rsidRPr="00104D38">
        <w:rPr>
          <w:sz w:val="24"/>
        </w:rPr>
        <w:t>nadesłane</w:t>
      </w:r>
      <w:r w:rsidRPr="00104D38">
        <w:rPr>
          <w:spacing w:val="-11"/>
          <w:sz w:val="24"/>
        </w:rPr>
        <w:t xml:space="preserve"> </w:t>
      </w:r>
      <w:r w:rsidRPr="00104D38">
        <w:rPr>
          <w:sz w:val="24"/>
        </w:rPr>
        <w:t>do</w:t>
      </w:r>
      <w:r w:rsidRPr="00104D38">
        <w:rPr>
          <w:spacing w:val="-12"/>
          <w:sz w:val="24"/>
        </w:rPr>
        <w:t xml:space="preserve"> </w:t>
      </w:r>
      <w:r w:rsidRPr="00104D38">
        <w:rPr>
          <w:sz w:val="24"/>
        </w:rPr>
        <w:t>1</w:t>
      </w:r>
      <w:r w:rsidRPr="00104D38">
        <w:rPr>
          <w:spacing w:val="-18"/>
          <w:sz w:val="24"/>
        </w:rPr>
        <w:t xml:space="preserve"> </w:t>
      </w:r>
      <w:r w:rsidRPr="00104D38">
        <w:rPr>
          <w:sz w:val="24"/>
        </w:rPr>
        <w:t>etapu</w:t>
      </w:r>
      <w:r w:rsidRPr="00104D38">
        <w:rPr>
          <w:spacing w:val="-52"/>
          <w:sz w:val="24"/>
        </w:rPr>
        <w:t xml:space="preserve"> </w:t>
      </w:r>
      <w:r w:rsidRPr="00104D38">
        <w:rPr>
          <w:sz w:val="24"/>
        </w:rPr>
        <w:t>Konkursu</w:t>
      </w:r>
      <w:r w:rsidRPr="00104D38">
        <w:rPr>
          <w:spacing w:val="-4"/>
          <w:sz w:val="24"/>
        </w:rPr>
        <w:t xml:space="preserve"> </w:t>
      </w:r>
      <w:r w:rsidRPr="00104D38">
        <w:rPr>
          <w:sz w:val="24"/>
        </w:rPr>
        <w:t>nie</w:t>
      </w:r>
      <w:r w:rsidRPr="00104D38">
        <w:rPr>
          <w:spacing w:val="-1"/>
          <w:sz w:val="24"/>
        </w:rPr>
        <w:t xml:space="preserve"> </w:t>
      </w:r>
      <w:r w:rsidRPr="00104D38">
        <w:rPr>
          <w:sz w:val="24"/>
        </w:rPr>
        <w:t>będą</w:t>
      </w:r>
      <w:r w:rsidRPr="00104D38">
        <w:rPr>
          <w:spacing w:val="3"/>
          <w:sz w:val="24"/>
        </w:rPr>
        <w:t xml:space="preserve"> </w:t>
      </w:r>
      <w:r w:rsidRPr="00104D38">
        <w:rPr>
          <w:sz w:val="24"/>
        </w:rPr>
        <w:t>zwracane.</w:t>
      </w:r>
    </w:p>
    <w:p w:rsidR="004B0F12" w:rsidRPr="00104D38"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104D38">
        <w:rPr>
          <w:sz w:val="24"/>
        </w:rPr>
        <w:t xml:space="preserve">Informacje na temat kwalifikacji do 2 etapu Konkursu, zostaną przekazane Uczestnikom drogą mailową do </w:t>
      </w:r>
      <w:r w:rsidRPr="00AF59A6">
        <w:rPr>
          <w:b/>
          <w:sz w:val="24"/>
        </w:rPr>
        <w:t>15.10.</w:t>
      </w:r>
      <w:r w:rsidRPr="00104D38">
        <w:rPr>
          <w:b/>
          <w:sz w:val="24"/>
        </w:rPr>
        <w:t>2021 r.</w:t>
      </w:r>
    </w:p>
    <w:p w:rsidR="004B0F12" w:rsidRPr="00104D38" w:rsidRDefault="004B0F12" w:rsidP="004B0F12">
      <w:pPr>
        <w:pStyle w:val="Akapitzlist"/>
        <w:widowControl w:val="0"/>
        <w:numPr>
          <w:ilvl w:val="0"/>
          <w:numId w:val="8"/>
        </w:numPr>
        <w:autoSpaceDE w:val="0"/>
        <w:autoSpaceDN w:val="0"/>
        <w:spacing w:after="0" w:line="240" w:lineRule="auto"/>
        <w:ind w:right="113"/>
        <w:contextualSpacing w:val="0"/>
        <w:jc w:val="both"/>
        <w:rPr>
          <w:sz w:val="24"/>
        </w:rPr>
      </w:pPr>
      <w:r w:rsidRPr="00104D38">
        <w:rPr>
          <w:sz w:val="24"/>
        </w:rPr>
        <w:t>Decyzje</w:t>
      </w:r>
      <w:r w:rsidRPr="00104D38">
        <w:rPr>
          <w:spacing w:val="-3"/>
          <w:sz w:val="24"/>
        </w:rPr>
        <w:t xml:space="preserve"> </w:t>
      </w:r>
      <w:r w:rsidRPr="00104D38">
        <w:rPr>
          <w:sz w:val="24"/>
        </w:rPr>
        <w:t>Jury</w:t>
      </w:r>
      <w:r w:rsidRPr="00104D38">
        <w:rPr>
          <w:spacing w:val="-1"/>
          <w:sz w:val="24"/>
        </w:rPr>
        <w:t xml:space="preserve"> </w:t>
      </w:r>
      <w:r w:rsidRPr="00104D38">
        <w:rPr>
          <w:sz w:val="24"/>
        </w:rPr>
        <w:t>1</w:t>
      </w:r>
      <w:r w:rsidRPr="00104D38">
        <w:rPr>
          <w:spacing w:val="-5"/>
          <w:sz w:val="24"/>
        </w:rPr>
        <w:t xml:space="preserve"> </w:t>
      </w:r>
      <w:r w:rsidRPr="00104D38">
        <w:rPr>
          <w:sz w:val="24"/>
        </w:rPr>
        <w:t>etapu</w:t>
      </w:r>
      <w:r w:rsidRPr="00104D38">
        <w:rPr>
          <w:spacing w:val="-5"/>
          <w:sz w:val="24"/>
        </w:rPr>
        <w:t xml:space="preserve"> </w:t>
      </w:r>
      <w:r w:rsidRPr="00104D38">
        <w:rPr>
          <w:sz w:val="24"/>
        </w:rPr>
        <w:t>Konkursu</w:t>
      </w:r>
      <w:r w:rsidRPr="00104D38">
        <w:rPr>
          <w:spacing w:val="-4"/>
          <w:sz w:val="24"/>
        </w:rPr>
        <w:t xml:space="preserve"> </w:t>
      </w:r>
      <w:r w:rsidRPr="00104D38">
        <w:rPr>
          <w:sz w:val="24"/>
        </w:rPr>
        <w:t>są</w:t>
      </w:r>
      <w:r w:rsidRPr="00104D38">
        <w:rPr>
          <w:spacing w:val="-3"/>
          <w:sz w:val="24"/>
        </w:rPr>
        <w:t xml:space="preserve"> </w:t>
      </w:r>
      <w:r w:rsidRPr="00104D38">
        <w:rPr>
          <w:sz w:val="24"/>
        </w:rPr>
        <w:t>ostateczne</w:t>
      </w:r>
      <w:r w:rsidRPr="00104D38">
        <w:rPr>
          <w:spacing w:val="-3"/>
          <w:sz w:val="24"/>
        </w:rPr>
        <w:t xml:space="preserve"> </w:t>
      </w:r>
      <w:r w:rsidRPr="00104D38">
        <w:rPr>
          <w:sz w:val="24"/>
        </w:rPr>
        <w:t>i nie</w:t>
      </w:r>
      <w:r w:rsidRPr="00104D38">
        <w:rPr>
          <w:spacing w:val="-2"/>
          <w:sz w:val="24"/>
        </w:rPr>
        <w:t xml:space="preserve"> </w:t>
      </w:r>
      <w:r w:rsidRPr="00104D38">
        <w:rPr>
          <w:sz w:val="24"/>
        </w:rPr>
        <w:t>podlegają</w:t>
      </w:r>
      <w:r w:rsidRPr="00104D38">
        <w:rPr>
          <w:spacing w:val="-4"/>
          <w:sz w:val="24"/>
        </w:rPr>
        <w:t xml:space="preserve"> </w:t>
      </w:r>
      <w:r w:rsidRPr="00104D38">
        <w:rPr>
          <w:sz w:val="24"/>
        </w:rPr>
        <w:t>odwołaniu.</w:t>
      </w:r>
    </w:p>
    <w:p w:rsidR="004B0F12" w:rsidRDefault="004B0F12" w:rsidP="004B0F12">
      <w:pPr>
        <w:widowControl w:val="0"/>
        <w:tabs>
          <w:tab w:val="left" w:pos="821"/>
        </w:tabs>
        <w:autoSpaceDE w:val="0"/>
        <w:autoSpaceDN w:val="0"/>
        <w:spacing w:after="0" w:line="240" w:lineRule="auto"/>
        <w:ind w:right="113"/>
        <w:jc w:val="both"/>
        <w:rPr>
          <w:sz w:val="24"/>
        </w:rPr>
      </w:pPr>
    </w:p>
    <w:p w:rsidR="004B0F12" w:rsidRDefault="004B0F12" w:rsidP="004B0F12">
      <w:pPr>
        <w:widowControl w:val="0"/>
        <w:tabs>
          <w:tab w:val="left" w:pos="821"/>
        </w:tabs>
        <w:autoSpaceDE w:val="0"/>
        <w:autoSpaceDN w:val="0"/>
        <w:spacing w:after="0" w:line="240" w:lineRule="auto"/>
        <w:ind w:right="113"/>
        <w:jc w:val="both"/>
        <w:rPr>
          <w:sz w:val="24"/>
        </w:rPr>
      </w:pPr>
    </w:p>
    <w:p w:rsidR="004B0F12" w:rsidRDefault="004B0F12" w:rsidP="004B0F12">
      <w:pPr>
        <w:pStyle w:val="Heading1"/>
        <w:jc w:val="center"/>
      </w:pPr>
      <w:r w:rsidRPr="00971347">
        <w:t>§ 4</w:t>
      </w:r>
      <w:r>
        <w:rPr>
          <w:b w:val="0"/>
        </w:rPr>
        <w:t xml:space="preserve"> </w:t>
      </w:r>
      <w:r>
        <w:t>Zgłoszenie</w:t>
      </w:r>
      <w:r>
        <w:rPr>
          <w:spacing w:val="-1"/>
        </w:rPr>
        <w:t xml:space="preserve"> </w:t>
      </w:r>
      <w:r>
        <w:t>do 2</w:t>
      </w:r>
      <w:r>
        <w:rPr>
          <w:spacing w:val="-6"/>
        </w:rPr>
        <w:t xml:space="preserve"> </w:t>
      </w:r>
      <w:r>
        <w:t>etapu</w:t>
      </w:r>
      <w:r>
        <w:rPr>
          <w:spacing w:val="-5"/>
        </w:rPr>
        <w:t xml:space="preserve"> </w:t>
      </w:r>
      <w:r>
        <w:t>Konkursu</w:t>
      </w:r>
    </w:p>
    <w:p w:rsidR="004B0F12" w:rsidRDefault="004B0F12" w:rsidP="004B0F12">
      <w:pPr>
        <w:pStyle w:val="Akapitzlist"/>
        <w:widowControl w:val="0"/>
        <w:numPr>
          <w:ilvl w:val="0"/>
          <w:numId w:val="6"/>
        </w:numPr>
        <w:tabs>
          <w:tab w:val="left" w:pos="821"/>
        </w:tabs>
        <w:autoSpaceDE w:val="0"/>
        <w:autoSpaceDN w:val="0"/>
        <w:spacing w:before="297" w:after="0" w:line="240" w:lineRule="auto"/>
        <w:ind w:right="116"/>
        <w:contextualSpacing w:val="0"/>
        <w:jc w:val="both"/>
        <w:rPr>
          <w:sz w:val="24"/>
        </w:rPr>
      </w:pPr>
      <w:r>
        <w:rPr>
          <w:sz w:val="24"/>
        </w:rPr>
        <w:t>Oryginały prac wraz z kompletem dokumentów należy dostarczyć do Organizatora w</w:t>
      </w:r>
      <w:r>
        <w:rPr>
          <w:spacing w:val="1"/>
          <w:sz w:val="24"/>
        </w:rPr>
        <w:t xml:space="preserve"> </w:t>
      </w:r>
      <w:r>
        <w:rPr>
          <w:sz w:val="24"/>
        </w:rPr>
        <w:t>nieprzekraczalnym</w:t>
      </w:r>
      <w:r>
        <w:rPr>
          <w:spacing w:val="-3"/>
          <w:sz w:val="24"/>
        </w:rPr>
        <w:t xml:space="preserve"> </w:t>
      </w:r>
      <w:r>
        <w:rPr>
          <w:sz w:val="24"/>
        </w:rPr>
        <w:t>terminie</w:t>
      </w:r>
      <w:r>
        <w:rPr>
          <w:spacing w:val="-1"/>
          <w:sz w:val="24"/>
        </w:rPr>
        <w:t xml:space="preserve"> </w:t>
      </w:r>
      <w:r>
        <w:rPr>
          <w:sz w:val="24"/>
        </w:rPr>
        <w:t>do</w:t>
      </w:r>
      <w:r>
        <w:rPr>
          <w:spacing w:val="-5"/>
          <w:sz w:val="24"/>
        </w:rPr>
        <w:t xml:space="preserve"> </w:t>
      </w:r>
      <w:r>
        <w:rPr>
          <w:sz w:val="24"/>
        </w:rPr>
        <w:t>dnia</w:t>
      </w:r>
      <w:r>
        <w:rPr>
          <w:spacing w:val="-2"/>
          <w:sz w:val="24"/>
        </w:rPr>
        <w:t xml:space="preserve"> </w:t>
      </w:r>
      <w:r>
        <w:rPr>
          <w:sz w:val="24"/>
        </w:rPr>
        <w:t>31.10.2021 r.</w:t>
      </w:r>
      <w:r>
        <w:rPr>
          <w:spacing w:val="5"/>
          <w:sz w:val="24"/>
        </w:rPr>
        <w:t xml:space="preserve"> </w:t>
      </w:r>
      <w:r>
        <w:rPr>
          <w:sz w:val="24"/>
        </w:rPr>
        <w:t>na</w:t>
      </w:r>
      <w:r>
        <w:rPr>
          <w:spacing w:val="-2"/>
          <w:sz w:val="24"/>
        </w:rPr>
        <w:t xml:space="preserve"> </w:t>
      </w:r>
      <w:r>
        <w:rPr>
          <w:sz w:val="24"/>
        </w:rPr>
        <w:t>adres:</w:t>
      </w:r>
    </w:p>
    <w:p w:rsidR="004B0F12" w:rsidRDefault="004B0F12" w:rsidP="004B0F12">
      <w:pPr>
        <w:pStyle w:val="Tekstpodstawowy"/>
        <w:spacing w:before="11"/>
        <w:rPr>
          <w:sz w:val="23"/>
        </w:rPr>
      </w:pPr>
    </w:p>
    <w:p w:rsidR="004B0F12" w:rsidRDefault="004B0F12" w:rsidP="004B0F12">
      <w:pPr>
        <w:pStyle w:val="Tekstpodstawowy"/>
        <w:spacing w:before="5"/>
        <w:ind w:left="170"/>
        <w:jc w:val="center"/>
      </w:pPr>
      <w:r>
        <w:t>Towarzystwo Przyjaciół Bronowic</w:t>
      </w:r>
    </w:p>
    <w:p w:rsidR="004B0F12" w:rsidRDefault="004B0F12" w:rsidP="004B0F12">
      <w:pPr>
        <w:pStyle w:val="Tekstpodstawowy"/>
        <w:spacing w:before="5"/>
        <w:ind w:left="3551" w:right="3565"/>
        <w:jc w:val="center"/>
      </w:pPr>
      <w:r>
        <w:t xml:space="preserve">31-351 Kraków, </w:t>
      </w:r>
    </w:p>
    <w:p w:rsidR="004B0F12" w:rsidRDefault="004B0F12" w:rsidP="004B0F12">
      <w:pPr>
        <w:pStyle w:val="Tekstpodstawowy"/>
        <w:spacing w:before="5"/>
        <w:ind w:left="3551" w:right="3565"/>
        <w:jc w:val="center"/>
      </w:pPr>
      <w:r>
        <w:t>ul. Pod Strzechą 16</w:t>
      </w:r>
    </w:p>
    <w:p w:rsidR="004B0F12" w:rsidRDefault="004B0F12" w:rsidP="004B0F12">
      <w:pPr>
        <w:pStyle w:val="Tekstpodstawowy"/>
        <w:spacing w:before="12"/>
        <w:rPr>
          <w:sz w:val="23"/>
        </w:rPr>
      </w:pPr>
    </w:p>
    <w:p w:rsidR="004B0F12" w:rsidRPr="00052305" w:rsidRDefault="004B0F12" w:rsidP="00052305">
      <w:pPr>
        <w:pStyle w:val="Akapitzlist"/>
        <w:widowControl w:val="0"/>
        <w:numPr>
          <w:ilvl w:val="0"/>
          <w:numId w:val="6"/>
        </w:numPr>
        <w:tabs>
          <w:tab w:val="left" w:pos="821"/>
        </w:tabs>
        <w:autoSpaceDE w:val="0"/>
        <w:autoSpaceDN w:val="0"/>
        <w:spacing w:after="0" w:line="240" w:lineRule="auto"/>
        <w:ind w:right="121"/>
        <w:contextualSpacing w:val="0"/>
        <w:jc w:val="both"/>
        <w:rPr>
          <w:sz w:val="24"/>
        </w:rPr>
      </w:pPr>
      <w:r>
        <w:rPr>
          <w:sz w:val="24"/>
        </w:rPr>
        <w:t>Uczestnicy, których prace zostały zakwalifikowane do 2 etapu Konkursu dostarczają na</w:t>
      </w:r>
      <w:r>
        <w:rPr>
          <w:spacing w:val="1"/>
          <w:sz w:val="24"/>
        </w:rPr>
        <w:t xml:space="preserve"> </w:t>
      </w:r>
      <w:r>
        <w:rPr>
          <w:sz w:val="24"/>
        </w:rPr>
        <w:t>swój koszt oryginały tych samych prac, które zostały przyjęte przez Jury w 1 etapie</w:t>
      </w:r>
      <w:r>
        <w:rPr>
          <w:spacing w:val="1"/>
          <w:sz w:val="24"/>
        </w:rPr>
        <w:t xml:space="preserve"> </w:t>
      </w:r>
      <w:r>
        <w:rPr>
          <w:sz w:val="24"/>
        </w:rPr>
        <w:t>Konkursu.</w:t>
      </w:r>
    </w:p>
    <w:p w:rsidR="004B0F12" w:rsidRPr="00052305" w:rsidRDefault="004B0F12" w:rsidP="00052305">
      <w:pPr>
        <w:pStyle w:val="Akapitzlist"/>
        <w:widowControl w:val="0"/>
        <w:numPr>
          <w:ilvl w:val="0"/>
          <w:numId w:val="6"/>
        </w:numPr>
        <w:tabs>
          <w:tab w:val="left" w:pos="821"/>
        </w:tabs>
        <w:autoSpaceDE w:val="0"/>
        <w:autoSpaceDN w:val="0"/>
        <w:spacing w:after="0" w:line="240" w:lineRule="auto"/>
        <w:ind w:right="113"/>
        <w:contextualSpacing w:val="0"/>
        <w:jc w:val="both"/>
        <w:rPr>
          <w:sz w:val="24"/>
        </w:rPr>
      </w:pPr>
      <w:r>
        <w:rPr>
          <w:sz w:val="24"/>
        </w:rPr>
        <w:t>Dokonanie zamiany pracy na inną lub zmiana jej parametrów, np. wymiaru, techniki,</w:t>
      </w:r>
      <w:r>
        <w:rPr>
          <w:spacing w:val="1"/>
          <w:sz w:val="24"/>
        </w:rPr>
        <w:t xml:space="preserve"> </w:t>
      </w:r>
      <w:r>
        <w:rPr>
          <w:spacing w:val="-1"/>
          <w:sz w:val="24"/>
        </w:rPr>
        <w:t>jest</w:t>
      </w:r>
      <w:r>
        <w:rPr>
          <w:spacing w:val="-10"/>
          <w:sz w:val="24"/>
        </w:rPr>
        <w:t xml:space="preserve"> </w:t>
      </w:r>
      <w:r>
        <w:rPr>
          <w:spacing w:val="-1"/>
          <w:sz w:val="24"/>
        </w:rPr>
        <w:t>równoznaczne</w:t>
      </w:r>
      <w:r>
        <w:rPr>
          <w:spacing w:val="-5"/>
          <w:sz w:val="24"/>
        </w:rPr>
        <w:t xml:space="preserve"> </w:t>
      </w:r>
      <w:r>
        <w:rPr>
          <w:sz w:val="24"/>
        </w:rPr>
        <w:t>z</w:t>
      </w:r>
      <w:r>
        <w:rPr>
          <w:spacing w:val="-10"/>
          <w:sz w:val="24"/>
        </w:rPr>
        <w:t xml:space="preserve"> </w:t>
      </w:r>
      <w:r>
        <w:rPr>
          <w:sz w:val="24"/>
        </w:rPr>
        <w:t>naruszeniem</w:t>
      </w:r>
      <w:r>
        <w:rPr>
          <w:spacing w:val="-10"/>
          <w:sz w:val="24"/>
        </w:rPr>
        <w:t xml:space="preserve"> </w:t>
      </w:r>
      <w:r>
        <w:rPr>
          <w:sz w:val="24"/>
        </w:rPr>
        <w:t>regulaminu</w:t>
      </w:r>
      <w:r>
        <w:rPr>
          <w:spacing w:val="-13"/>
          <w:sz w:val="24"/>
        </w:rPr>
        <w:t xml:space="preserve"> </w:t>
      </w:r>
      <w:r>
        <w:rPr>
          <w:sz w:val="24"/>
        </w:rPr>
        <w:t>Konkursu</w:t>
      </w:r>
      <w:r>
        <w:rPr>
          <w:spacing w:val="-13"/>
          <w:sz w:val="24"/>
        </w:rPr>
        <w:t xml:space="preserve"> </w:t>
      </w:r>
      <w:r>
        <w:rPr>
          <w:sz w:val="24"/>
        </w:rPr>
        <w:t>i</w:t>
      </w:r>
      <w:r>
        <w:rPr>
          <w:spacing w:val="-8"/>
          <w:sz w:val="24"/>
        </w:rPr>
        <w:t xml:space="preserve"> </w:t>
      </w:r>
      <w:r>
        <w:rPr>
          <w:sz w:val="24"/>
        </w:rPr>
        <w:t>skutkuje</w:t>
      </w:r>
      <w:r>
        <w:rPr>
          <w:spacing w:val="-11"/>
          <w:sz w:val="24"/>
        </w:rPr>
        <w:t xml:space="preserve"> </w:t>
      </w:r>
      <w:r>
        <w:rPr>
          <w:sz w:val="24"/>
        </w:rPr>
        <w:t>wykluczeniem</w:t>
      </w:r>
      <w:r>
        <w:rPr>
          <w:spacing w:val="-10"/>
          <w:sz w:val="24"/>
        </w:rPr>
        <w:t xml:space="preserve"> </w:t>
      </w:r>
      <w:r>
        <w:rPr>
          <w:sz w:val="24"/>
        </w:rPr>
        <w:t>pracy</w:t>
      </w:r>
      <w:r>
        <w:rPr>
          <w:spacing w:val="-52"/>
          <w:sz w:val="24"/>
        </w:rPr>
        <w:t xml:space="preserve"> </w:t>
      </w:r>
      <w:r>
        <w:rPr>
          <w:sz w:val="24"/>
        </w:rPr>
        <w:t>z</w:t>
      </w:r>
      <w:r>
        <w:rPr>
          <w:spacing w:val="-2"/>
          <w:sz w:val="24"/>
        </w:rPr>
        <w:t xml:space="preserve"> </w:t>
      </w:r>
      <w:r>
        <w:rPr>
          <w:sz w:val="24"/>
        </w:rPr>
        <w:t>Konkursu.</w:t>
      </w:r>
    </w:p>
    <w:p w:rsidR="004B0F12" w:rsidRPr="00052305" w:rsidRDefault="004B0F12" w:rsidP="004B0F12">
      <w:pPr>
        <w:pStyle w:val="Akapitzlist"/>
        <w:widowControl w:val="0"/>
        <w:numPr>
          <w:ilvl w:val="0"/>
          <w:numId w:val="6"/>
        </w:numPr>
        <w:tabs>
          <w:tab w:val="left" w:pos="821"/>
        </w:tabs>
        <w:autoSpaceDE w:val="0"/>
        <w:autoSpaceDN w:val="0"/>
        <w:spacing w:after="0" w:line="240" w:lineRule="auto"/>
        <w:ind w:right="120"/>
        <w:contextualSpacing w:val="0"/>
        <w:jc w:val="both"/>
        <w:rPr>
          <w:sz w:val="24"/>
        </w:rPr>
      </w:pPr>
      <w:r>
        <w:rPr>
          <w:sz w:val="24"/>
        </w:rPr>
        <w:t>Koszty dostarczenia i odbioru prac oraz ich ubezpieczenia na czas transportu ponoszą</w:t>
      </w:r>
      <w:r>
        <w:rPr>
          <w:spacing w:val="1"/>
          <w:sz w:val="24"/>
        </w:rPr>
        <w:t xml:space="preserve"> </w:t>
      </w:r>
      <w:r>
        <w:rPr>
          <w:sz w:val="24"/>
        </w:rPr>
        <w:t>autorzy</w:t>
      </w:r>
      <w:r>
        <w:rPr>
          <w:spacing w:val="-1"/>
          <w:sz w:val="24"/>
        </w:rPr>
        <w:t xml:space="preserve"> </w:t>
      </w:r>
      <w:r>
        <w:rPr>
          <w:sz w:val="24"/>
        </w:rPr>
        <w:t>prac.</w:t>
      </w:r>
    </w:p>
    <w:p w:rsidR="004B0F12" w:rsidRPr="00052305" w:rsidRDefault="004B0F12" w:rsidP="004B0F12">
      <w:pPr>
        <w:pStyle w:val="Akapitzlist"/>
        <w:widowControl w:val="0"/>
        <w:numPr>
          <w:ilvl w:val="0"/>
          <w:numId w:val="6"/>
        </w:numPr>
        <w:tabs>
          <w:tab w:val="left" w:pos="821"/>
        </w:tabs>
        <w:autoSpaceDE w:val="0"/>
        <w:autoSpaceDN w:val="0"/>
        <w:spacing w:before="84" w:after="0" w:line="240" w:lineRule="auto"/>
        <w:ind w:right="118"/>
        <w:contextualSpacing w:val="0"/>
        <w:jc w:val="both"/>
        <w:rPr>
          <w:sz w:val="24"/>
        </w:rPr>
      </w:pPr>
      <w:r>
        <w:rPr>
          <w:sz w:val="24"/>
        </w:rPr>
        <w:t>Zgłoszenie do Konkursu jest równoznaczne z powierzeniem prac Organizatorowi do</w:t>
      </w:r>
      <w:r>
        <w:rPr>
          <w:spacing w:val="1"/>
          <w:sz w:val="24"/>
        </w:rPr>
        <w:t xml:space="preserve"> </w:t>
      </w:r>
      <w:r>
        <w:rPr>
          <w:sz w:val="24"/>
        </w:rPr>
        <w:t>dnia</w:t>
      </w:r>
      <w:r>
        <w:rPr>
          <w:spacing w:val="-3"/>
          <w:sz w:val="24"/>
        </w:rPr>
        <w:t xml:space="preserve"> </w:t>
      </w:r>
      <w:r>
        <w:rPr>
          <w:sz w:val="24"/>
        </w:rPr>
        <w:t>1.03.2022</w:t>
      </w:r>
      <w:r>
        <w:rPr>
          <w:spacing w:val="1"/>
          <w:sz w:val="24"/>
        </w:rPr>
        <w:t xml:space="preserve"> </w:t>
      </w:r>
      <w:r>
        <w:rPr>
          <w:sz w:val="24"/>
        </w:rPr>
        <w:t>roku.</w:t>
      </w:r>
    </w:p>
    <w:p w:rsidR="004B0F12" w:rsidRPr="00052305" w:rsidRDefault="004B0F12" w:rsidP="00052305">
      <w:pPr>
        <w:pStyle w:val="Akapitzlist"/>
        <w:widowControl w:val="0"/>
        <w:numPr>
          <w:ilvl w:val="0"/>
          <w:numId w:val="6"/>
        </w:numPr>
        <w:tabs>
          <w:tab w:val="left" w:pos="821"/>
        </w:tabs>
        <w:autoSpaceDE w:val="0"/>
        <w:autoSpaceDN w:val="0"/>
        <w:spacing w:after="0" w:line="240" w:lineRule="auto"/>
        <w:ind w:right="117"/>
        <w:contextualSpacing w:val="0"/>
        <w:jc w:val="both"/>
        <w:rPr>
          <w:sz w:val="24"/>
        </w:rPr>
      </w:pPr>
      <w:r>
        <w:rPr>
          <w:sz w:val="24"/>
        </w:rPr>
        <w:t>Dostarczone prace powinny być oprawione i</w:t>
      </w:r>
      <w:r>
        <w:rPr>
          <w:spacing w:val="1"/>
          <w:sz w:val="24"/>
        </w:rPr>
        <w:t xml:space="preserve"> </w:t>
      </w:r>
      <w:r>
        <w:rPr>
          <w:sz w:val="24"/>
        </w:rPr>
        <w:t>wyposażone w niezbędne elementy</w:t>
      </w:r>
      <w:r>
        <w:rPr>
          <w:spacing w:val="1"/>
          <w:sz w:val="24"/>
        </w:rPr>
        <w:t xml:space="preserve"> </w:t>
      </w:r>
      <w:r>
        <w:rPr>
          <w:sz w:val="24"/>
        </w:rPr>
        <w:t>umożliwiające</w:t>
      </w:r>
      <w:r>
        <w:rPr>
          <w:spacing w:val="-2"/>
          <w:sz w:val="24"/>
        </w:rPr>
        <w:t xml:space="preserve"> </w:t>
      </w:r>
      <w:r>
        <w:rPr>
          <w:sz w:val="24"/>
        </w:rPr>
        <w:t>ich</w:t>
      </w:r>
      <w:r>
        <w:rPr>
          <w:spacing w:val="-3"/>
          <w:sz w:val="24"/>
        </w:rPr>
        <w:t xml:space="preserve"> </w:t>
      </w:r>
      <w:r>
        <w:rPr>
          <w:sz w:val="24"/>
        </w:rPr>
        <w:t>montaż</w:t>
      </w:r>
      <w:r>
        <w:rPr>
          <w:spacing w:val="-1"/>
          <w:sz w:val="24"/>
        </w:rPr>
        <w:t xml:space="preserve"> </w:t>
      </w:r>
      <w:r>
        <w:rPr>
          <w:sz w:val="24"/>
        </w:rPr>
        <w:t>i ekspozycję.</w:t>
      </w:r>
    </w:p>
    <w:p w:rsidR="004B0F12" w:rsidRPr="00052305" w:rsidRDefault="004B0F12" w:rsidP="00052305">
      <w:pPr>
        <w:pStyle w:val="Akapitzlist"/>
        <w:widowControl w:val="0"/>
        <w:numPr>
          <w:ilvl w:val="0"/>
          <w:numId w:val="6"/>
        </w:numPr>
        <w:tabs>
          <w:tab w:val="left" w:pos="821"/>
        </w:tabs>
        <w:autoSpaceDE w:val="0"/>
        <w:autoSpaceDN w:val="0"/>
        <w:spacing w:before="1" w:after="0" w:line="240" w:lineRule="auto"/>
        <w:ind w:right="118"/>
        <w:contextualSpacing w:val="0"/>
        <w:jc w:val="both"/>
        <w:rPr>
          <w:sz w:val="24"/>
        </w:rPr>
      </w:pPr>
      <w:r>
        <w:rPr>
          <w:sz w:val="24"/>
        </w:rPr>
        <w:t>Prace</w:t>
      </w:r>
      <w:r>
        <w:rPr>
          <w:spacing w:val="1"/>
          <w:sz w:val="24"/>
        </w:rPr>
        <w:t xml:space="preserve"> </w:t>
      </w:r>
      <w:r>
        <w:rPr>
          <w:sz w:val="24"/>
        </w:rPr>
        <w:t>powinny</w:t>
      </w:r>
      <w:r>
        <w:rPr>
          <w:spacing w:val="1"/>
          <w:sz w:val="24"/>
        </w:rPr>
        <w:t xml:space="preserve"> </w:t>
      </w:r>
      <w:r>
        <w:rPr>
          <w:sz w:val="24"/>
        </w:rPr>
        <w:t>być</w:t>
      </w:r>
      <w:r>
        <w:rPr>
          <w:spacing w:val="1"/>
          <w:sz w:val="24"/>
        </w:rPr>
        <w:t xml:space="preserve"> </w:t>
      </w:r>
      <w:r>
        <w:rPr>
          <w:sz w:val="24"/>
        </w:rPr>
        <w:t>opisane:</w:t>
      </w:r>
      <w:r>
        <w:rPr>
          <w:spacing w:val="1"/>
          <w:sz w:val="24"/>
        </w:rPr>
        <w:t xml:space="preserve"> </w:t>
      </w:r>
      <w:r>
        <w:rPr>
          <w:sz w:val="24"/>
        </w:rPr>
        <w:t>imię</w:t>
      </w:r>
      <w:r>
        <w:rPr>
          <w:spacing w:val="1"/>
          <w:sz w:val="24"/>
        </w:rPr>
        <w:t xml:space="preserve"> </w:t>
      </w:r>
      <w:r>
        <w:rPr>
          <w:sz w:val="24"/>
        </w:rPr>
        <w:t>i</w:t>
      </w:r>
      <w:r>
        <w:rPr>
          <w:spacing w:val="1"/>
          <w:sz w:val="24"/>
        </w:rPr>
        <w:t xml:space="preserve"> </w:t>
      </w:r>
      <w:r>
        <w:rPr>
          <w:sz w:val="24"/>
        </w:rPr>
        <w:t>nazwisko,</w:t>
      </w:r>
      <w:r>
        <w:rPr>
          <w:spacing w:val="1"/>
          <w:sz w:val="24"/>
        </w:rPr>
        <w:t xml:space="preserve"> </w:t>
      </w:r>
      <w:r>
        <w:rPr>
          <w:sz w:val="24"/>
        </w:rPr>
        <w:t>tytuł</w:t>
      </w:r>
      <w:r>
        <w:rPr>
          <w:spacing w:val="1"/>
          <w:sz w:val="24"/>
        </w:rPr>
        <w:t xml:space="preserve"> </w:t>
      </w:r>
      <w:r>
        <w:rPr>
          <w:sz w:val="24"/>
        </w:rPr>
        <w:t>pracy,</w:t>
      </w:r>
      <w:r>
        <w:rPr>
          <w:spacing w:val="1"/>
          <w:sz w:val="24"/>
        </w:rPr>
        <w:t xml:space="preserve"> </w:t>
      </w:r>
      <w:r>
        <w:rPr>
          <w:sz w:val="24"/>
        </w:rPr>
        <w:t>wymiary,</w:t>
      </w:r>
      <w:r>
        <w:rPr>
          <w:spacing w:val="1"/>
          <w:sz w:val="24"/>
        </w:rPr>
        <w:t xml:space="preserve"> </w:t>
      </w:r>
      <w:r>
        <w:rPr>
          <w:sz w:val="24"/>
        </w:rPr>
        <w:t>technika,</w:t>
      </w:r>
      <w:r>
        <w:rPr>
          <w:spacing w:val="1"/>
          <w:sz w:val="24"/>
        </w:rPr>
        <w:t xml:space="preserve"> </w:t>
      </w:r>
      <w:r>
        <w:rPr>
          <w:sz w:val="24"/>
        </w:rPr>
        <w:t>rok</w:t>
      </w:r>
      <w:r>
        <w:rPr>
          <w:spacing w:val="-52"/>
          <w:sz w:val="24"/>
        </w:rPr>
        <w:t xml:space="preserve"> </w:t>
      </w:r>
      <w:r>
        <w:rPr>
          <w:sz w:val="24"/>
        </w:rPr>
        <w:t>wykonania, kategoria wiekowa.</w:t>
      </w:r>
    </w:p>
    <w:p w:rsidR="004B0F12" w:rsidRPr="00052305" w:rsidRDefault="004B0F12" w:rsidP="00052305">
      <w:pPr>
        <w:pStyle w:val="Akapitzlist"/>
        <w:widowControl w:val="0"/>
        <w:numPr>
          <w:ilvl w:val="0"/>
          <w:numId w:val="6"/>
        </w:numPr>
        <w:tabs>
          <w:tab w:val="left" w:pos="821"/>
        </w:tabs>
        <w:autoSpaceDE w:val="0"/>
        <w:autoSpaceDN w:val="0"/>
        <w:spacing w:after="0" w:line="240" w:lineRule="auto"/>
        <w:ind w:right="116"/>
        <w:contextualSpacing w:val="0"/>
        <w:jc w:val="both"/>
        <w:rPr>
          <w:sz w:val="24"/>
        </w:rPr>
      </w:pPr>
      <w:r>
        <w:rPr>
          <w:sz w:val="24"/>
        </w:rPr>
        <w:t>Przyjmowane będą tylko prace</w:t>
      </w:r>
      <w:r>
        <w:rPr>
          <w:spacing w:val="1"/>
          <w:sz w:val="24"/>
        </w:rPr>
        <w:t xml:space="preserve"> </w:t>
      </w:r>
      <w:r>
        <w:rPr>
          <w:sz w:val="24"/>
        </w:rPr>
        <w:t>odpowiednio zabezpieczone i opakowane. Przesyłki z</w:t>
      </w:r>
      <w:r>
        <w:rPr>
          <w:spacing w:val="1"/>
          <w:sz w:val="24"/>
        </w:rPr>
        <w:t xml:space="preserve"> </w:t>
      </w:r>
      <w:r>
        <w:rPr>
          <w:sz w:val="24"/>
        </w:rPr>
        <w:t>pracami</w:t>
      </w:r>
      <w:r>
        <w:rPr>
          <w:spacing w:val="1"/>
          <w:sz w:val="24"/>
        </w:rPr>
        <w:t xml:space="preserve"> </w:t>
      </w:r>
      <w:r>
        <w:rPr>
          <w:sz w:val="24"/>
        </w:rPr>
        <w:t>powinny</w:t>
      </w:r>
      <w:r>
        <w:rPr>
          <w:spacing w:val="1"/>
          <w:sz w:val="24"/>
        </w:rPr>
        <w:t xml:space="preserve"> </w:t>
      </w:r>
      <w:r>
        <w:rPr>
          <w:sz w:val="24"/>
        </w:rPr>
        <w:t>posiadać</w:t>
      </w:r>
      <w:r>
        <w:rPr>
          <w:spacing w:val="1"/>
          <w:sz w:val="24"/>
        </w:rPr>
        <w:t xml:space="preserve"> </w:t>
      </w:r>
      <w:r>
        <w:rPr>
          <w:sz w:val="24"/>
        </w:rPr>
        <w:t>dokładny</w:t>
      </w:r>
      <w:r>
        <w:rPr>
          <w:spacing w:val="1"/>
          <w:sz w:val="24"/>
        </w:rPr>
        <w:t xml:space="preserve"> </w:t>
      </w:r>
      <w:r>
        <w:rPr>
          <w:sz w:val="24"/>
        </w:rPr>
        <w:t>adres</w:t>
      </w:r>
      <w:r>
        <w:rPr>
          <w:spacing w:val="1"/>
          <w:sz w:val="24"/>
        </w:rPr>
        <w:t xml:space="preserve"> </w:t>
      </w:r>
      <w:r>
        <w:rPr>
          <w:sz w:val="24"/>
        </w:rPr>
        <w:t>i</w:t>
      </w:r>
      <w:r>
        <w:rPr>
          <w:spacing w:val="1"/>
          <w:sz w:val="24"/>
        </w:rPr>
        <w:t xml:space="preserve"> </w:t>
      </w:r>
      <w:r>
        <w:rPr>
          <w:sz w:val="24"/>
        </w:rPr>
        <w:t>dane autora pracy.</w:t>
      </w:r>
    </w:p>
    <w:p w:rsidR="004B0F12" w:rsidRDefault="004B0F12" w:rsidP="004B0F12">
      <w:pPr>
        <w:pStyle w:val="Akapitzlist"/>
        <w:widowControl w:val="0"/>
        <w:numPr>
          <w:ilvl w:val="0"/>
          <w:numId w:val="6"/>
        </w:numPr>
        <w:tabs>
          <w:tab w:val="left" w:pos="821"/>
        </w:tabs>
        <w:autoSpaceDE w:val="0"/>
        <w:autoSpaceDN w:val="0"/>
        <w:spacing w:after="0" w:line="240" w:lineRule="auto"/>
        <w:ind w:right="117"/>
        <w:contextualSpacing w:val="0"/>
        <w:jc w:val="both"/>
        <w:rPr>
          <w:sz w:val="24"/>
        </w:rPr>
      </w:pPr>
      <w:r>
        <w:rPr>
          <w:sz w:val="24"/>
        </w:rPr>
        <w:lastRenderedPageBreak/>
        <w:t xml:space="preserve">Organizator nie ponosi odpowiedzialności za uszkodzenia przesyłek powstałe podczas </w:t>
      </w:r>
      <w:r>
        <w:rPr>
          <w:spacing w:val="-52"/>
          <w:sz w:val="24"/>
        </w:rPr>
        <w:t xml:space="preserve"> </w:t>
      </w:r>
      <w:r>
        <w:rPr>
          <w:sz w:val="24"/>
        </w:rPr>
        <w:t>transportu.</w:t>
      </w:r>
    </w:p>
    <w:p w:rsidR="004B0F12" w:rsidRDefault="004B0F12" w:rsidP="004B0F12">
      <w:pPr>
        <w:pStyle w:val="Heading1"/>
        <w:tabs>
          <w:tab w:val="left" w:pos="4196"/>
        </w:tabs>
        <w:spacing w:before="99"/>
        <w:ind w:left="4195" w:right="0"/>
      </w:pPr>
      <w:r w:rsidRPr="00E17817">
        <w:t>§ 5</w:t>
      </w:r>
      <w:r>
        <w:rPr>
          <w:b w:val="0"/>
        </w:rPr>
        <w:t xml:space="preserve"> </w:t>
      </w:r>
      <w:r>
        <w:t>Zwrot</w:t>
      </w:r>
      <w:r>
        <w:rPr>
          <w:spacing w:val="-5"/>
        </w:rPr>
        <w:t xml:space="preserve"> </w:t>
      </w:r>
      <w:r>
        <w:t>Prac</w:t>
      </w:r>
    </w:p>
    <w:p w:rsidR="00052305" w:rsidRDefault="004B0F12" w:rsidP="00052305">
      <w:pPr>
        <w:pStyle w:val="Akapitzlist"/>
        <w:widowControl w:val="0"/>
        <w:numPr>
          <w:ilvl w:val="0"/>
          <w:numId w:val="21"/>
        </w:numPr>
        <w:tabs>
          <w:tab w:val="left" w:pos="821"/>
        </w:tabs>
        <w:autoSpaceDE w:val="0"/>
        <w:autoSpaceDN w:val="0"/>
        <w:spacing w:before="296" w:after="0" w:line="240" w:lineRule="auto"/>
        <w:ind w:right="124"/>
        <w:contextualSpacing w:val="0"/>
        <w:jc w:val="both"/>
        <w:rPr>
          <w:sz w:val="24"/>
        </w:rPr>
      </w:pPr>
      <w:r>
        <w:rPr>
          <w:sz w:val="24"/>
        </w:rPr>
        <w:t>Zwrot</w:t>
      </w:r>
      <w:r>
        <w:rPr>
          <w:spacing w:val="-9"/>
          <w:sz w:val="24"/>
        </w:rPr>
        <w:t xml:space="preserve"> </w:t>
      </w:r>
      <w:r>
        <w:rPr>
          <w:sz w:val="24"/>
        </w:rPr>
        <w:t>prac</w:t>
      </w:r>
      <w:r>
        <w:rPr>
          <w:spacing w:val="-5"/>
          <w:sz w:val="24"/>
        </w:rPr>
        <w:t xml:space="preserve"> </w:t>
      </w:r>
      <w:r>
        <w:rPr>
          <w:sz w:val="24"/>
        </w:rPr>
        <w:t>następuje</w:t>
      </w:r>
      <w:r>
        <w:rPr>
          <w:spacing w:val="-8"/>
          <w:sz w:val="24"/>
        </w:rPr>
        <w:t xml:space="preserve"> </w:t>
      </w:r>
      <w:r>
        <w:rPr>
          <w:sz w:val="24"/>
        </w:rPr>
        <w:t>po</w:t>
      </w:r>
      <w:r>
        <w:rPr>
          <w:spacing w:val="-6"/>
          <w:sz w:val="24"/>
        </w:rPr>
        <w:t xml:space="preserve"> </w:t>
      </w:r>
      <w:r>
        <w:rPr>
          <w:sz w:val="24"/>
        </w:rPr>
        <w:t>zakończeniu</w:t>
      </w:r>
      <w:r>
        <w:rPr>
          <w:spacing w:val="-10"/>
          <w:sz w:val="24"/>
        </w:rPr>
        <w:t xml:space="preserve"> </w:t>
      </w:r>
      <w:r>
        <w:rPr>
          <w:sz w:val="24"/>
        </w:rPr>
        <w:t>i</w:t>
      </w:r>
      <w:r>
        <w:rPr>
          <w:spacing w:val="-6"/>
          <w:sz w:val="24"/>
        </w:rPr>
        <w:t xml:space="preserve"> </w:t>
      </w:r>
      <w:r>
        <w:rPr>
          <w:sz w:val="24"/>
        </w:rPr>
        <w:t>demontażu</w:t>
      </w:r>
      <w:r>
        <w:rPr>
          <w:spacing w:val="-6"/>
          <w:sz w:val="24"/>
        </w:rPr>
        <w:t xml:space="preserve"> </w:t>
      </w:r>
      <w:r>
        <w:rPr>
          <w:sz w:val="24"/>
        </w:rPr>
        <w:t>wystawy</w:t>
      </w:r>
      <w:r>
        <w:rPr>
          <w:spacing w:val="-7"/>
          <w:sz w:val="24"/>
        </w:rPr>
        <w:t xml:space="preserve"> </w:t>
      </w:r>
      <w:r>
        <w:rPr>
          <w:sz w:val="24"/>
        </w:rPr>
        <w:t>pokonkursowej,</w:t>
      </w:r>
      <w:r>
        <w:rPr>
          <w:spacing w:val="-6"/>
          <w:sz w:val="24"/>
        </w:rPr>
        <w:t xml:space="preserve"> </w:t>
      </w:r>
      <w:r>
        <w:rPr>
          <w:sz w:val="24"/>
        </w:rPr>
        <w:t>to</w:t>
      </w:r>
      <w:r>
        <w:rPr>
          <w:spacing w:val="-11"/>
          <w:sz w:val="24"/>
        </w:rPr>
        <w:t xml:space="preserve"> </w:t>
      </w:r>
      <w:r>
        <w:rPr>
          <w:sz w:val="24"/>
        </w:rPr>
        <w:t>jest</w:t>
      </w:r>
      <w:r>
        <w:rPr>
          <w:spacing w:val="-8"/>
          <w:sz w:val="24"/>
        </w:rPr>
        <w:t xml:space="preserve"> </w:t>
      </w:r>
      <w:r>
        <w:rPr>
          <w:sz w:val="24"/>
        </w:rPr>
        <w:t xml:space="preserve">od </w:t>
      </w:r>
      <w:r>
        <w:rPr>
          <w:spacing w:val="-52"/>
          <w:sz w:val="24"/>
        </w:rPr>
        <w:t xml:space="preserve">      </w:t>
      </w:r>
      <w:r>
        <w:rPr>
          <w:sz w:val="24"/>
        </w:rPr>
        <w:t>1</w:t>
      </w:r>
      <w:r>
        <w:rPr>
          <w:spacing w:val="-5"/>
          <w:sz w:val="24"/>
        </w:rPr>
        <w:t xml:space="preserve"> </w:t>
      </w:r>
      <w:r>
        <w:rPr>
          <w:sz w:val="24"/>
        </w:rPr>
        <w:t>stycznia</w:t>
      </w:r>
      <w:r>
        <w:rPr>
          <w:spacing w:val="-2"/>
          <w:sz w:val="24"/>
        </w:rPr>
        <w:t xml:space="preserve"> </w:t>
      </w:r>
      <w:r>
        <w:rPr>
          <w:sz w:val="24"/>
        </w:rPr>
        <w:t>2022</w:t>
      </w:r>
      <w:r>
        <w:rPr>
          <w:spacing w:val="1"/>
          <w:sz w:val="24"/>
        </w:rPr>
        <w:t xml:space="preserve"> </w:t>
      </w:r>
      <w:r>
        <w:rPr>
          <w:sz w:val="24"/>
        </w:rPr>
        <w:t>r.</w:t>
      </w:r>
    </w:p>
    <w:p w:rsidR="004B0F12" w:rsidRPr="00052305" w:rsidRDefault="004B0F12" w:rsidP="00052305">
      <w:pPr>
        <w:pStyle w:val="Akapitzlist"/>
        <w:widowControl w:val="0"/>
        <w:numPr>
          <w:ilvl w:val="0"/>
          <w:numId w:val="21"/>
        </w:numPr>
        <w:tabs>
          <w:tab w:val="left" w:pos="821"/>
        </w:tabs>
        <w:autoSpaceDE w:val="0"/>
        <w:autoSpaceDN w:val="0"/>
        <w:spacing w:before="296" w:after="0" w:line="240" w:lineRule="auto"/>
        <w:ind w:right="124"/>
        <w:contextualSpacing w:val="0"/>
        <w:jc w:val="both"/>
        <w:rPr>
          <w:sz w:val="24"/>
        </w:rPr>
      </w:pPr>
      <w:r w:rsidRPr="00052305">
        <w:rPr>
          <w:spacing w:val="-1"/>
          <w:sz w:val="24"/>
        </w:rPr>
        <w:t>Prace</w:t>
      </w:r>
      <w:r w:rsidRPr="00052305">
        <w:rPr>
          <w:spacing w:val="-12"/>
          <w:sz w:val="24"/>
        </w:rPr>
        <w:t xml:space="preserve"> </w:t>
      </w:r>
      <w:r w:rsidRPr="00052305">
        <w:rPr>
          <w:spacing w:val="-1"/>
          <w:sz w:val="24"/>
        </w:rPr>
        <w:t>biorące</w:t>
      </w:r>
      <w:r w:rsidRPr="00052305">
        <w:rPr>
          <w:spacing w:val="-12"/>
          <w:sz w:val="24"/>
        </w:rPr>
        <w:t xml:space="preserve"> </w:t>
      </w:r>
      <w:r w:rsidRPr="00052305">
        <w:rPr>
          <w:sz w:val="24"/>
        </w:rPr>
        <w:t>udział</w:t>
      </w:r>
      <w:r w:rsidRPr="00052305">
        <w:rPr>
          <w:spacing w:val="-13"/>
          <w:sz w:val="24"/>
        </w:rPr>
        <w:t xml:space="preserve"> </w:t>
      </w:r>
      <w:r w:rsidRPr="00052305">
        <w:rPr>
          <w:sz w:val="24"/>
        </w:rPr>
        <w:t>w</w:t>
      </w:r>
      <w:r w:rsidRPr="00052305">
        <w:rPr>
          <w:spacing w:val="-11"/>
          <w:sz w:val="24"/>
        </w:rPr>
        <w:t xml:space="preserve"> </w:t>
      </w:r>
      <w:r w:rsidRPr="00052305">
        <w:rPr>
          <w:sz w:val="24"/>
        </w:rPr>
        <w:t>wystawie</w:t>
      </w:r>
      <w:r w:rsidRPr="00052305">
        <w:rPr>
          <w:spacing w:val="-11"/>
          <w:sz w:val="24"/>
        </w:rPr>
        <w:t xml:space="preserve"> </w:t>
      </w:r>
      <w:r w:rsidRPr="00052305">
        <w:rPr>
          <w:sz w:val="24"/>
        </w:rPr>
        <w:t>oraz</w:t>
      </w:r>
      <w:r w:rsidRPr="00052305">
        <w:rPr>
          <w:spacing w:val="-11"/>
          <w:sz w:val="24"/>
        </w:rPr>
        <w:t xml:space="preserve"> </w:t>
      </w:r>
      <w:r w:rsidRPr="00052305">
        <w:rPr>
          <w:sz w:val="24"/>
        </w:rPr>
        <w:t>prace</w:t>
      </w:r>
      <w:r w:rsidRPr="00052305">
        <w:rPr>
          <w:spacing w:val="-11"/>
          <w:sz w:val="24"/>
        </w:rPr>
        <w:t xml:space="preserve"> </w:t>
      </w:r>
      <w:r w:rsidRPr="00052305">
        <w:rPr>
          <w:sz w:val="24"/>
        </w:rPr>
        <w:t>niezakwalifikowane</w:t>
      </w:r>
      <w:r w:rsidRPr="00052305">
        <w:rPr>
          <w:spacing w:val="-12"/>
          <w:sz w:val="24"/>
        </w:rPr>
        <w:t xml:space="preserve"> </w:t>
      </w:r>
      <w:r w:rsidRPr="00052305">
        <w:rPr>
          <w:sz w:val="24"/>
        </w:rPr>
        <w:t>w</w:t>
      </w:r>
      <w:r w:rsidRPr="00052305">
        <w:rPr>
          <w:spacing w:val="-10"/>
          <w:sz w:val="24"/>
        </w:rPr>
        <w:t xml:space="preserve"> </w:t>
      </w:r>
      <w:r w:rsidRPr="00052305">
        <w:rPr>
          <w:sz w:val="24"/>
        </w:rPr>
        <w:t>2</w:t>
      </w:r>
      <w:r w:rsidRPr="00052305">
        <w:rPr>
          <w:spacing w:val="-14"/>
          <w:sz w:val="24"/>
        </w:rPr>
        <w:t xml:space="preserve"> </w:t>
      </w:r>
      <w:r w:rsidRPr="00052305">
        <w:rPr>
          <w:sz w:val="24"/>
        </w:rPr>
        <w:t>etapie</w:t>
      </w:r>
      <w:r w:rsidRPr="00052305">
        <w:rPr>
          <w:spacing w:val="-11"/>
          <w:sz w:val="24"/>
        </w:rPr>
        <w:t xml:space="preserve"> </w:t>
      </w:r>
      <w:r w:rsidRPr="00052305">
        <w:rPr>
          <w:sz w:val="24"/>
        </w:rPr>
        <w:t>do</w:t>
      </w:r>
      <w:r w:rsidRPr="00052305">
        <w:rPr>
          <w:spacing w:val="-14"/>
          <w:sz w:val="24"/>
        </w:rPr>
        <w:t xml:space="preserve"> </w:t>
      </w:r>
      <w:r w:rsidRPr="00052305">
        <w:rPr>
          <w:sz w:val="24"/>
        </w:rPr>
        <w:t>wystawy</w:t>
      </w:r>
      <w:r w:rsidRPr="00052305">
        <w:rPr>
          <w:spacing w:val="-52"/>
          <w:sz w:val="24"/>
        </w:rPr>
        <w:t xml:space="preserve"> </w:t>
      </w:r>
      <w:r w:rsidRPr="00052305">
        <w:rPr>
          <w:sz w:val="24"/>
        </w:rPr>
        <w:t>pokonkursowej należy odebrać najpóźniej do 1 marca 2022 roku. Można je odbierać</w:t>
      </w:r>
      <w:r w:rsidRPr="00052305">
        <w:rPr>
          <w:spacing w:val="1"/>
          <w:sz w:val="24"/>
        </w:rPr>
        <w:t xml:space="preserve"> </w:t>
      </w:r>
      <w:r w:rsidRPr="00052305">
        <w:rPr>
          <w:sz w:val="24"/>
        </w:rPr>
        <w:t>osobiście (czy też za okazaniem upoważnienia) lub będą odsyłane na koszt autora na</w:t>
      </w:r>
      <w:r w:rsidRPr="00052305">
        <w:rPr>
          <w:spacing w:val="1"/>
          <w:sz w:val="24"/>
        </w:rPr>
        <w:t xml:space="preserve"> </w:t>
      </w:r>
      <w:r w:rsidRPr="00052305">
        <w:rPr>
          <w:sz w:val="24"/>
        </w:rPr>
        <w:t>adres</w:t>
      </w:r>
      <w:r w:rsidRPr="00052305">
        <w:rPr>
          <w:spacing w:val="-1"/>
          <w:sz w:val="24"/>
        </w:rPr>
        <w:t xml:space="preserve"> </w:t>
      </w:r>
      <w:r w:rsidRPr="00052305">
        <w:rPr>
          <w:sz w:val="24"/>
        </w:rPr>
        <w:t>podany w</w:t>
      </w:r>
      <w:r w:rsidRPr="00052305">
        <w:rPr>
          <w:spacing w:val="-1"/>
          <w:sz w:val="24"/>
        </w:rPr>
        <w:t xml:space="preserve"> </w:t>
      </w:r>
      <w:r w:rsidRPr="00052305">
        <w:rPr>
          <w:sz w:val="24"/>
        </w:rPr>
        <w:t>karcie</w:t>
      </w:r>
      <w:r w:rsidRPr="00052305">
        <w:rPr>
          <w:spacing w:val="-1"/>
          <w:sz w:val="24"/>
        </w:rPr>
        <w:t xml:space="preserve"> </w:t>
      </w:r>
      <w:r w:rsidRPr="00052305">
        <w:rPr>
          <w:sz w:val="24"/>
        </w:rPr>
        <w:t>zgłoszenia.</w:t>
      </w:r>
    </w:p>
    <w:p w:rsidR="004B0F12" w:rsidRPr="00E17817" w:rsidRDefault="004B0F12" w:rsidP="004B0F12">
      <w:pPr>
        <w:pStyle w:val="Akapitzlist"/>
        <w:widowControl w:val="0"/>
        <w:numPr>
          <w:ilvl w:val="0"/>
          <w:numId w:val="21"/>
        </w:numPr>
        <w:tabs>
          <w:tab w:val="left" w:pos="821"/>
        </w:tabs>
        <w:autoSpaceDE w:val="0"/>
        <w:autoSpaceDN w:val="0"/>
        <w:spacing w:before="296" w:after="0" w:line="240" w:lineRule="auto"/>
        <w:ind w:right="124"/>
        <w:contextualSpacing w:val="0"/>
        <w:jc w:val="both"/>
        <w:rPr>
          <w:sz w:val="24"/>
        </w:rPr>
      </w:pPr>
      <w:r w:rsidRPr="00E17817">
        <w:rPr>
          <w:sz w:val="24"/>
        </w:rPr>
        <w:t>Prace nieodebrane</w:t>
      </w:r>
      <w:r w:rsidRPr="00E17817">
        <w:rPr>
          <w:spacing w:val="1"/>
          <w:sz w:val="24"/>
        </w:rPr>
        <w:t xml:space="preserve"> </w:t>
      </w:r>
      <w:r w:rsidRPr="00E17817">
        <w:rPr>
          <w:sz w:val="24"/>
        </w:rPr>
        <w:t>do</w:t>
      </w:r>
      <w:r w:rsidRPr="00E17817">
        <w:rPr>
          <w:spacing w:val="1"/>
          <w:sz w:val="24"/>
        </w:rPr>
        <w:t xml:space="preserve"> </w:t>
      </w:r>
      <w:r w:rsidRPr="00E17817">
        <w:rPr>
          <w:sz w:val="24"/>
        </w:rPr>
        <w:t>1 marca</w:t>
      </w:r>
      <w:r w:rsidRPr="00E17817">
        <w:rPr>
          <w:spacing w:val="1"/>
          <w:sz w:val="24"/>
        </w:rPr>
        <w:t xml:space="preserve"> </w:t>
      </w:r>
      <w:r w:rsidRPr="00E17817">
        <w:rPr>
          <w:sz w:val="24"/>
        </w:rPr>
        <w:t>2022 r. traktowane będą przez organizatora jako</w:t>
      </w:r>
      <w:r w:rsidRPr="00E17817">
        <w:rPr>
          <w:spacing w:val="1"/>
          <w:sz w:val="24"/>
        </w:rPr>
        <w:t xml:space="preserve"> </w:t>
      </w:r>
      <w:r w:rsidRPr="00E17817">
        <w:rPr>
          <w:sz w:val="24"/>
        </w:rPr>
        <w:t>porzucenie rzeczy (w rozumieniu art. 180 i 181 Kodeksu Cywilnego). Prace porzucone</w:t>
      </w:r>
      <w:r w:rsidRPr="00E17817">
        <w:rPr>
          <w:spacing w:val="1"/>
          <w:sz w:val="24"/>
        </w:rPr>
        <w:t xml:space="preserve"> </w:t>
      </w:r>
      <w:r w:rsidRPr="00E17817">
        <w:rPr>
          <w:sz w:val="24"/>
        </w:rPr>
        <w:t>przejdą na własność Towarzystwa Przyjaciół Bronowic i będą mogły być odsprzedane</w:t>
      </w:r>
      <w:r w:rsidRPr="00E17817">
        <w:rPr>
          <w:spacing w:val="1"/>
          <w:sz w:val="24"/>
        </w:rPr>
        <w:t xml:space="preserve"> </w:t>
      </w:r>
      <w:r w:rsidRPr="00E17817">
        <w:rPr>
          <w:sz w:val="24"/>
        </w:rPr>
        <w:t>osobom</w:t>
      </w:r>
      <w:r w:rsidRPr="00E17817">
        <w:rPr>
          <w:spacing w:val="-3"/>
          <w:sz w:val="24"/>
        </w:rPr>
        <w:t xml:space="preserve"> </w:t>
      </w:r>
      <w:r w:rsidRPr="00E17817">
        <w:rPr>
          <w:sz w:val="24"/>
        </w:rPr>
        <w:t>trzecim.</w:t>
      </w:r>
    </w:p>
    <w:p w:rsidR="004B0F12" w:rsidRDefault="004B0F12" w:rsidP="004B0F12">
      <w:pPr>
        <w:pStyle w:val="Tekstpodstawowy"/>
      </w:pPr>
    </w:p>
    <w:p w:rsidR="004B0F12" w:rsidRDefault="004B0F12" w:rsidP="004B0F12">
      <w:pPr>
        <w:pStyle w:val="Heading1"/>
        <w:tabs>
          <w:tab w:val="left" w:pos="4196"/>
        </w:tabs>
        <w:spacing w:before="99"/>
        <w:ind w:left="4195" w:right="0"/>
      </w:pPr>
      <w:r w:rsidRPr="00E17817">
        <w:t>§ 6 Jury</w:t>
      </w:r>
    </w:p>
    <w:p w:rsidR="004B0F12" w:rsidRPr="00E17817" w:rsidRDefault="004B0F12" w:rsidP="004B0F12">
      <w:pPr>
        <w:pStyle w:val="Heading1"/>
        <w:tabs>
          <w:tab w:val="left" w:pos="4196"/>
        </w:tabs>
        <w:spacing w:before="99"/>
        <w:ind w:left="4195" w:right="0"/>
      </w:pPr>
    </w:p>
    <w:p w:rsidR="004B0F12" w:rsidRDefault="004B0F12" w:rsidP="004B0F12">
      <w:pPr>
        <w:pStyle w:val="Akapitzlist"/>
        <w:widowControl w:val="0"/>
        <w:numPr>
          <w:ilvl w:val="0"/>
          <w:numId w:val="23"/>
        </w:numPr>
        <w:tabs>
          <w:tab w:val="left" w:pos="821"/>
        </w:tabs>
        <w:autoSpaceDE w:val="0"/>
        <w:autoSpaceDN w:val="0"/>
        <w:spacing w:after="0" w:line="240" w:lineRule="auto"/>
        <w:ind w:right="118"/>
        <w:jc w:val="both"/>
        <w:rPr>
          <w:sz w:val="24"/>
        </w:rPr>
      </w:pPr>
      <w:r w:rsidRPr="00E17817">
        <w:rPr>
          <w:sz w:val="24"/>
        </w:rPr>
        <w:t>Oceny nadesłanych prac dokona Jury powołane przez Organizatora, które spośród nadesłanych prac wybierze nagrodzonych uczestników w ramach poszczególnych kategorii konkursowych i wiekowych w ramach każdej kategorii konkursowej.</w:t>
      </w:r>
    </w:p>
    <w:p w:rsidR="004B0F12" w:rsidRDefault="004B0F12" w:rsidP="004B0F12">
      <w:pPr>
        <w:pStyle w:val="Akapitzlist"/>
        <w:widowControl w:val="0"/>
        <w:numPr>
          <w:ilvl w:val="0"/>
          <w:numId w:val="23"/>
        </w:numPr>
        <w:tabs>
          <w:tab w:val="left" w:pos="821"/>
        </w:tabs>
        <w:autoSpaceDE w:val="0"/>
        <w:autoSpaceDN w:val="0"/>
        <w:spacing w:after="0" w:line="240" w:lineRule="auto"/>
        <w:ind w:right="118"/>
        <w:jc w:val="both"/>
        <w:rPr>
          <w:sz w:val="24"/>
        </w:rPr>
      </w:pPr>
      <w:r w:rsidRPr="00E17817">
        <w:rPr>
          <w:sz w:val="24"/>
        </w:rPr>
        <w:t xml:space="preserve"> Jury będzie oceniać nadesłane prace  biorąc pod uwagę przede wszystkim jakość artystyczną przesłanych prac oraz ich tematykę. </w:t>
      </w:r>
    </w:p>
    <w:p w:rsidR="004B0F12" w:rsidRDefault="004B0F12" w:rsidP="004B0F12">
      <w:pPr>
        <w:pStyle w:val="Akapitzlist"/>
        <w:widowControl w:val="0"/>
        <w:numPr>
          <w:ilvl w:val="0"/>
          <w:numId w:val="23"/>
        </w:numPr>
        <w:tabs>
          <w:tab w:val="left" w:pos="821"/>
        </w:tabs>
        <w:autoSpaceDE w:val="0"/>
        <w:autoSpaceDN w:val="0"/>
        <w:spacing w:after="0" w:line="240" w:lineRule="auto"/>
        <w:ind w:right="118"/>
        <w:jc w:val="both"/>
        <w:rPr>
          <w:sz w:val="24"/>
        </w:rPr>
      </w:pPr>
      <w:r w:rsidRPr="00E17817">
        <w:rPr>
          <w:sz w:val="24"/>
        </w:rPr>
        <w:t>Tryb pracy Jury reguluje wewnętrzny regulamin oznajmiony członkom Jury przez Organizatora.</w:t>
      </w:r>
    </w:p>
    <w:p w:rsidR="004B0F12" w:rsidRPr="00E17817" w:rsidRDefault="004B0F12" w:rsidP="004B0F12">
      <w:pPr>
        <w:pStyle w:val="Akapitzlist"/>
        <w:widowControl w:val="0"/>
        <w:numPr>
          <w:ilvl w:val="0"/>
          <w:numId w:val="23"/>
        </w:numPr>
        <w:tabs>
          <w:tab w:val="left" w:pos="821"/>
        </w:tabs>
        <w:autoSpaceDE w:val="0"/>
        <w:autoSpaceDN w:val="0"/>
        <w:spacing w:after="0" w:line="240" w:lineRule="auto"/>
        <w:ind w:right="118"/>
        <w:jc w:val="both"/>
        <w:rPr>
          <w:sz w:val="24"/>
        </w:rPr>
      </w:pPr>
      <w:r w:rsidRPr="00E17817">
        <w:rPr>
          <w:sz w:val="24"/>
        </w:rPr>
        <w:t>Decyzje Jury są ostatecznie i nie przysługuje od nich odwołanie.</w:t>
      </w:r>
    </w:p>
    <w:p w:rsidR="004B0F12" w:rsidRDefault="004B0F12" w:rsidP="004B0F12">
      <w:pPr>
        <w:ind w:left="277"/>
        <w:jc w:val="both"/>
      </w:pPr>
    </w:p>
    <w:p w:rsidR="004B0F12" w:rsidRPr="00E17817" w:rsidRDefault="004B0F12" w:rsidP="004B0F12">
      <w:pPr>
        <w:pStyle w:val="Heading1"/>
        <w:tabs>
          <w:tab w:val="left" w:pos="4196"/>
        </w:tabs>
        <w:spacing w:before="99"/>
        <w:ind w:left="4195" w:right="0"/>
      </w:pPr>
      <w:r>
        <w:t>§ 7</w:t>
      </w:r>
      <w:r w:rsidRPr="00E17817">
        <w:t xml:space="preserve"> Nagrody</w:t>
      </w:r>
    </w:p>
    <w:p w:rsidR="004B0F12" w:rsidRDefault="004B0F12" w:rsidP="004B0F12">
      <w:pPr>
        <w:widowControl w:val="0"/>
        <w:tabs>
          <w:tab w:val="left" w:pos="821"/>
        </w:tabs>
        <w:autoSpaceDE w:val="0"/>
        <w:autoSpaceDN w:val="0"/>
        <w:spacing w:after="0" w:line="240" w:lineRule="auto"/>
        <w:ind w:right="118"/>
        <w:jc w:val="both"/>
        <w:rPr>
          <w:sz w:val="24"/>
        </w:rPr>
      </w:pPr>
    </w:p>
    <w:p w:rsidR="004B0F12"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E17817">
        <w:rPr>
          <w:sz w:val="24"/>
        </w:rPr>
        <w:t>Uczestnikom Konkursu, którzy zajmą I, II i III miejsce przysługują nagrody rzeczowe.</w:t>
      </w:r>
    </w:p>
    <w:p w:rsidR="004B0F12"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Pule nagród w każdej z kategorii konkursowych wynoszą do 5000 PLN.</w:t>
      </w:r>
    </w:p>
    <w:p w:rsidR="004B0F12" w:rsidRPr="00F57F24"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Jury zastrzega sobie prawo innego podziału nagród, a także prawo niewybrania żadnej</w:t>
      </w:r>
      <w:r w:rsidRPr="00F57F24">
        <w:rPr>
          <w:sz w:val="24"/>
        </w:rPr>
        <w:br/>
        <w:t xml:space="preserve">ze zgłoszonych do konkursu Pracy. </w:t>
      </w:r>
    </w:p>
    <w:p w:rsidR="004B0F12" w:rsidRPr="00F57F24"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Ogłoszenie wyników Konkursu nastąpi w  listopadzie 2021. Termin ogłoszenia wyników zostanie podany do wiadomości publicznej m.in. przez stronę internetową Organizatora na minimum tydzień przed datą ogłoszenia wyników konkursu.</w:t>
      </w:r>
    </w:p>
    <w:p w:rsidR="004B0F12" w:rsidRPr="00F57F24"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 xml:space="preserve"> Uprawnienie do nagrody nie może być przeniesione na osobę trzecią.</w:t>
      </w:r>
    </w:p>
    <w:p w:rsidR="004B0F12" w:rsidRPr="00F57F24"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 xml:space="preserve">Nagrody nieodebrane nie przechodzą na innych uczestników Konkursu. </w:t>
      </w:r>
    </w:p>
    <w:p w:rsidR="004B0F12" w:rsidRPr="00F57F24"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 xml:space="preserve">Nagrody rzeczowe nie podlegają wymianie na ekwiwalent pieniężny. </w:t>
      </w:r>
    </w:p>
    <w:p w:rsidR="004B0F12"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F57F24">
        <w:rPr>
          <w:sz w:val="24"/>
        </w:rPr>
        <w:t>Nagrody zostaną przekazane Laureatom osobiście z zachowaniem przepisów sanitarnych w związku z obowiązującym stanem epidemii lub przesłane pocztą.</w:t>
      </w:r>
    </w:p>
    <w:p w:rsidR="004B0F12" w:rsidRPr="003374E6" w:rsidRDefault="004B0F12" w:rsidP="004B0F12">
      <w:pPr>
        <w:pStyle w:val="Akapitzlist"/>
        <w:widowControl w:val="0"/>
        <w:numPr>
          <w:ilvl w:val="0"/>
          <w:numId w:val="24"/>
        </w:numPr>
        <w:tabs>
          <w:tab w:val="left" w:pos="821"/>
        </w:tabs>
        <w:autoSpaceDE w:val="0"/>
        <w:autoSpaceDN w:val="0"/>
        <w:spacing w:after="0" w:line="240" w:lineRule="auto"/>
        <w:ind w:right="118"/>
        <w:jc w:val="both"/>
        <w:rPr>
          <w:sz w:val="24"/>
        </w:rPr>
      </w:pPr>
      <w:r w:rsidRPr="003374E6">
        <w:rPr>
          <w:sz w:val="24"/>
        </w:rPr>
        <w:t>Istnieje możliwość fundowania dodatkowych nagród i wyróżnień przez sponsorów i</w:t>
      </w:r>
      <w:r w:rsidRPr="003374E6">
        <w:rPr>
          <w:spacing w:val="1"/>
          <w:sz w:val="24"/>
        </w:rPr>
        <w:t xml:space="preserve"> </w:t>
      </w:r>
      <w:r w:rsidRPr="003374E6">
        <w:rPr>
          <w:sz w:val="24"/>
        </w:rPr>
        <w:t>patronów</w:t>
      </w:r>
      <w:r w:rsidRPr="003374E6">
        <w:rPr>
          <w:spacing w:val="-2"/>
          <w:sz w:val="24"/>
        </w:rPr>
        <w:t xml:space="preserve"> </w:t>
      </w:r>
      <w:r w:rsidRPr="003374E6">
        <w:rPr>
          <w:sz w:val="24"/>
        </w:rPr>
        <w:t>medialnych.</w:t>
      </w:r>
    </w:p>
    <w:p w:rsidR="004B0F12" w:rsidRPr="00F57F24" w:rsidRDefault="004B0F12" w:rsidP="004B0F12">
      <w:pPr>
        <w:widowControl w:val="0"/>
        <w:tabs>
          <w:tab w:val="left" w:pos="821"/>
        </w:tabs>
        <w:autoSpaceDE w:val="0"/>
        <w:autoSpaceDN w:val="0"/>
        <w:spacing w:after="0" w:line="240" w:lineRule="auto"/>
        <w:ind w:right="118"/>
        <w:jc w:val="both"/>
        <w:rPr>
          <w:sz w:val="24"/>
        </w:rPr>
      </w:pPr>
    </w:p>
    <w:p w:rsidR="004B0F12" w:rsidRPr="00F57F24" w:rsidRDefault="004B0F12" w:rsidP="00052305">
      <w:pPr>
        <w:pStyle w:val="Heading1"/>
        <w:tabs>
          <w:tab w:val="left" w:pos="4196"/>
        </w:tabs>
        <w:spacing w:before="99"/>
        <w:ind w:left="0" w:right="0"/>
        <w:jc w:val="center"/>
      </w:pPr>
      <w:r>
        <w:t>§ 8</w:t>
      </w:r>
      <w:r w:rsidRPr="00F57F24">
        <w:t xml:space="preserve"> Postanowienia końcowe</w:t>
      </w:r>
    </w:p>
    <w:p w:rsidR="004B0F12" w:rsidRPr="004B0F12" w:rsidRDefault="004B0F12" w:rsidP="00052305">
      <w:pPr>
        <w:rPr>
          <w:sz w:val="24"/>
          <w:szCs w:val="24"/>
        </w:rPr>
      </w:pPr>
      <w:r>
        <w:t xml:space="preserve"> 1. </w:t>
      </w:r>
      <w:r w:rsidRPr="004B0F12">
        <w:rPr>
          <w:sz w:val="24"/>
          <w:szCs w:val="24"/>
        </w:rPr>
        <w:t xml:space="preserve">Organizator jest administratorem danych osobowych uczestników Konkursu. Dane osobowe są przetwarzane w celu organizacji Konkursu i ogłoszenia jego laureatów na podstawie zgody udzielanej przez Uczestników. Dane osobowe nie są przekazywane podmiotom trzecim ani do krajów trzecich. Dane osobowe są przechowywane nie dłużej niż przez okres ich użyteczności dla założonego celu i zostaną usunięte niezwłocznie po rozstrzygnięciu konkursu, z wyjątkiem laureatów Konkursu. Każdy Uczestnik ma prawo do żądania dostępu do swoich danych, ich sprostowania, usunięcia lub ograniczenia ich przetwarzania, a także cofnięcia zgody, do ich przenoszenia oraz do wniesienia sprzeciwu wobec ich przetwarzania. Dane osobowe Uczestników nie podlegają profilowaniu. Dane osobowe Uczestników pochodzą bezpośrednio od Uczestników. </w:t>
      </w:r>
    </w:p>
    <w:p w:rsidR="004B0F12" w:rsidRPr="004B0F12" w:rsidRDefault="004B0F12" w:rsidP="00052305">
      <w:pPr>
        <w:rPr>
          <w:sz w:val="24"/>
          <w:szCs w:val="24"/>
        </w:rPr>
      </w:pPr>
      <w:r w:rsidRPr="004B0F12">
        <w:rPr>
          <w:sz w:val="24"/>
          <w:szCs w:val="24"/>
        </w:rPr>
        <w:t xml:space="preserve">2. Wzięcie udziału w Konkursie jest jednoznaczne z wyrażeniem zgody na regulaminowe warunki uczestnictwa. </w:t>
      </w:r>
    </w:p>
    <w:p w:rsidR="00052305" w:rsidRDefault="004B0F12" w:rsidP="00052305">
      <w:pPr>
        <w:rPr>
          <w:sz w:val="24"/>
          <w:szCs w:val="24"/>
        </w:rPr>
      </w:pPr>
      <w:r w:rsidRPr="004B0F12">
        <w:rPr>
          <w:sz w:val="24"/>
          <w:szCs w:val="24"/>
        </w:rPr>
        <w:t xml:space="preserve">3. W sprawach nieuregulowanych niniejszym regulaminem ostateczne decyzje należą </w:t>
      </w:r>
      <w:r w:rsidRPr="004B0F12">
        <w:rPr>
          <w:sz w:val="24"/>
          <w:szCs w:val="24"/>
        </w:rPr>
        <w:br/>
        <w:t>do Organizatora.</w:t>
      </w:r>
    </w:p>
    <w:p w:rsidR="004B0F12" w:rsidRPr="004B0F12" w:rsidRDefault="004B0F12" w:rsidP="00052305">
      <w:pPr>
        <w:rPr>
          <w:sz w:val="24"/>
          <w:szCs w:val="24"/>
        </w:rPr>
      </w:pPr>
      <w:r w:rsidRPr="004B0F12">
        <w:rPr>
          <w:sz w:val="24"/>
          <w:szCs w:val="24"/>
        </w:rPr>
        <w:t>4. Interpretacja zapisów niniejszego regulaminu należy do Organizatora. Pytania należy kierować na adres e-mail: bronowickiemalwy@gmail.com.</w:t>
      </w:r>
    </w:p>
    <w:p w:rsidR="004B0F12" w:rsidRPr="004B0F12" w:rsidRDefault="004B0F12" w:rsidP="00052305">
      <w:pPr>
        <w:rPr>
          <w:sz w:val="24"/>
          <w:szCs w:val="24"/>
        </w:rPr>
      </w:pPr>
      <w:r w:rsidRPr="004B0F12">
        <w:rPr>
          <w:sz w:val="24"/>
          <w:szCs w:val="24"/>
        </w:rPr>
        <w:t>5. W przypadku wystąpienia zdarzeń losowych, np. rozwoju pandemii wirusa SARS-CoV-2 w stopniu zagrażającym terminowemu rozstrzygnięciu konkursu Organizator zastrzega sobie prawo zmian co do terminów i innych zapisów niniejszego regulaminu.</w:t>
      </w:r>
    </w:p>
    <w:p w:rsidR="004B0F12" w:rsidRPr="004B0F12" w:rsidRDefault="004B0F12" w:rsidP="00052305">
      <w:pPr>
        <w:rPr>
          <w:sz w:val="24"/>
          <w:szCs w:val="24"/>
        </w:rPr>
      </w:pPr>
      <w:r w:rsidRPr="004B0F12">
        <w:rPr>
          <w:sz w:val="24"/>
          <w:szCs w:val="24"/>
        </w:rPr>
        <w:t>6. Organizator oświadcza, że Konkurs nie jest grą losową, ani zakładem wzajemnym, w rozumieniu przepisów ustawy z dnia 19 listopada 2009 r. o grach hazardowych.</w:t>
      </w:r>
    </w:p>
    <w:p w:rsidR="004B0F12" w:rsidRDefault="004B0F12" w:rsidP="004B0F12">
      <w:pPr>
        <w:pStyle w:val="Heading1"/>
        <w:tabs>
          <w:tab w:val="left" w:pos="3653"/>
        </w:tabs>
        <w:ind w:left="0" w:right="0"/>
        <w:jc w:val="center"/>
      </w:pPr>
      <w:r>
        <w:t>§ 9</w:t>
      </w:r>
      <w:r w:rsidRPr="00F57F24">
        <w:t xml:space="preserve"> </w:t>
      </w:r>
      <w:r>
        <w:t>Terminarz</w:t>
      </w:r>
      <w:r>
        <w:rPr>
          <w:spacing w:val="-7"/>
        </w:rPr>
        <w:t xml:space="preserve"> </w:t>
      </w:r>
      <w:r>
        <w:t>Konkursu</w:t>
      </w:r>
    </w:p>
    <w:p w:rsidR="004B0F12" w:rsidRPr="004B0F12" w:rsidRDefault="004B0F12" w:rsidP="004B0F12">
      <w:pPr>
        <w:spacing w:before="301"/>
        <w:ind w:left="820"/>
        <w:rPr>
          <w:sz w:val="24"/>
        </w:rPr>
      </w:pPr>
      <w:r>
        <w:rPr>
          <w:b/>
          <w:sz w:val="24"/>
        </w:rPr>
        <w:t>17.06</w:t>
      </w:r>
      <w:r>
        <w:rPr>
          <w:b/>
          <w:spacing w:val="-6"/>
          <w:sz w:val="24"/>
        </w:rPr>
        <w:t xml:space="preserve"> </w:t>
      </w:r>
      <w:r>
        <w:rPr>
          <w:b/>
          <w:sz w:val="24"/>
        </w:rPr>
        <w:t>–</w:t>
      </w:r>
      <w:r>
        <w:rPr>
          <w:b/>
          <w:spacing w:val="2"/>
          <w:sz w:val="24"/>
        </w:rPr>
        <w:t xml:space="preserve"> </w:t>
      </w:r>
      <w:r>
        <w:rPr>
          <w:b/>
          <w:sz w:val="24"/>
        </w:rPr>
        <w:t>30.09.2021</w:t>
      </w:r>
      <w:r>
        <w:rPr>
          <w:b/>
          <w:spacing w:val="-6"/>
          <w:sz w:val="24"/>
        </w:rPr>
        <w:t xml:space="preserve"> </w:t>
      </w:r>
      <w:r>
        <w:rPr>
          <w:b/>
          <w:sz w:val="24"/>
        </w:rPr>
        <w:t xml:space="preserve">r. </w:t>
      </w:r>
      <w:r>
        <w:rPr>
          <w:sz w:val="24"/>
        </w:rPr>
        <w:t>-</w:t>
      </w:r>
      <w:r>
        <w:rPr>
          <w:spacing w:val="-4"/>
          <w:sz w:val="24"/>
        </w:rPr>
        <w:t xml:space="preserve"> </w:t>
      </w:r>
      <w:r>
        <w:rPr>
          <w:sz w:val="24"/>
        </w:rPr>
        <w:t>Przyjmowanie</w:t>
      </w:r>
      <w:r>
        <w:rPr>
          <w:spacing w:val="-3"/>
          <w:sz w:val="24"/>
        </w:rPr>
        <w:t xml:space="preserve"> </w:t>
      </w:r>
      <w:r>
        <w:rPr>
          <w:sz w:val="24"/>
        </w:rPr>
        <w:t>zgłoszeń</w:t>
      </w:r>
      <w:r>
        <w:rPr>
          <w:spacing w:val="-4"/>
          <w:sz w:val="24"/>
        </w:rPr>
        <w:t xml:space="preserve"> </w:t>
      </w:r>
      <w:r>
        <w:rPr>
          <w:sz w:val="24"/>
        </w:rPr>
        <w:t>do</w:t>
      </w:r>
      <w:r>
        <w:rPr>
          <w:spacing w:val="-1"/>
          <w:sz w:val="24"/>
        </w:rPr>
        <w:t xml:space="preserve"> </w:t>
      </w:r>
      <w:r>
        <w:rPr>
          <w:sz w:val="24"/>
        </w:rPr>
        <w:t>I</w:t>
      </w:r>
      <w:r>
        <w:rPr>
          <w:spacing w:val="-1"/>
          <w:sz w:val="24"/>
        </w:rPr>
        <w:t xml:space="preserve"> </w:t>
      </w:r>
      <w:r>
        <w:rPr>
          <w:sz w:val="24"/>
        </w:rPr>
        <w:t>etapu</w:t>
      </w:r>
      <w:r>
        <w:rPr>
          <w:spacing w:val="-4"/>
          <w:sz w:val="24"/>
        </w:rPr>
        <w:t xml:space="preserve"> </w:t>
      </w:r>
      <w:r>
        <w:rPr>
          <w:sz w:val="24"/>
        </w:rPr>
        <w:t>Konkursu.</w:t>
      </w:r>
    </w:p>
    <w:p w:rsidR="004B0F12" w:rsidRPr="004B0F12" w:rsidRDefault="004B0F12" w:rsidP="004B0F12">
      <w:pPr>
        <w:ind w:left="820"/>
        <w:rPr>
          <w:sz w:val="24"/>
        </w:rPr>
      </w:pPr>
      <w:r>
        <w:rPr>
          <w:b/>
          <w:sz w:val="24"/>
        </w:rPr>
        <w:t>do</w:t>
      </w:r>
      <w:r>
        <w:rPr>
          <w:b/>
          <w:spacing w:val="-3"/>
          <w:sz w:val="24"/>
        </w:rPr>
        <w:t xml:space="preserve"> </w:t>
      </w:r>
      <w:r>
        <w:rPr>
          <w:b/>
          <w:sz w:val="24"/>
        </w:rPr>
        <w:t>15.10.2021 r.</w:t>
      </w:r>
      <w:r>
        <w:rPr>
          <w:b/>
          <w:spacing w:val="-5"/>
          <w:sz w:val="24"/>
        </w:rPr>
        <w:t xml:space="preserve"> </w:t>
      </w:r>
      <w:r>
        <w:rPr>
          <w:sz w:val="24"/>
        </w:rPr>
        <w:t>-</w:t>
      </w:r>
      <w:r>
        <w:rPr>
          <w:spacing w:val="51"/>
          <w:sz w:val="24"/>
        </w:rPr>
        <w:t xml:space="preserve"> </w:t>
      </w:r>
      <w:r>
        <w:rPr>
          <w:sz w:val="24"/>
        </w:rPr>
        <w:t>Ogłoszenie</w:t>
      </w:r>
      <w:r>
        <w:rPr>
          <w:spacing w:val="-2"/>
          <w:sz w:val="24"/>
        </w:rPr>
        <w:t xml:space="preserve"> </w:t>
      </w:r>
      <w:r>
        <w:rPr>
          <w:sz w:val="24"/>
        </w:rPr>
        <w:t>wyników</w:t>
      </w:r>
      <w:r>
        <w:rPr>
          <w:spacing w:val="-3"/>
          <w:sz w:val="24"/>
        </w:rPr>
        <w:t xml:space="preserve"> </w:t>
      </w:r>
      <w:r>
        <w:rPr>
          <w:sz w:val="24"/>
        </w:rPr>
        <w:t>I</w:t>
      </w:r>
      <w:r>
        <w:rPr>
          <w:spacing w:val="-1"/>
          <w:sz w:val="24"/>
        </w:rPr>
        <w:t xml:space="preserve"> </w:t>
      </w:r>
      <w:r>
        <w:rPr>
          <w:sz w:val="24"/>
        </w:rPr>
        <w:t>etapu</w:t>
      </w:r>
      <w:r>
        <w:rPr>
          <w:spacing w:val="-4"/>
          <w:sz w:val="24"/>
        </w:rPr>
        <w:t xml:space="preserve"> </w:t>
      </w:r>
      <w:r>
        <w:rPr>
          <w:sz w:val="24"/>
        </w:rPr>
        <w:t>kwalifikacji.</w:t>
      </w:r>
    </w:p>
    <w:p w:rsidR="004B0F12" w:rsidRDefault="004B0F12" w:rsidP="004B0F12">
      <w:pPr>
        <w:pStyle w:val="Tekstpodstawowy"/>
        <w:ind w:left="820"/>
      </w:pPr>
      <w:r>
        <w:rPr>
          <w:b/>
        </w:rPr>
        <w:t>do</w:t>
      </w:r>
      <w:r>
        <w:rPr>
          <w:b/>
          <w:spacing w:val="1"/>
        </w:rPr>
        <w:t xml:space="preserve"> </w:t>
      </w:r>
      <w:r>
        <w:rPr>
          <w:b/>
        </w:rPr>
        <w:t>30.10.2021</w:t>
      </w:r>
      <w:r>
        <w:rPr>
          <w:b/>
          <w:spacing w:val="1"/>
        </w:rPr>
        <w:t xml:space="preserve"> </w:t>
      </w:r>
      <w:r>
        <w:rPr>
          <w:b/>
        </w:rPr>
        <w:t>r.</w:t>
      </w:r>
      <w:r>
        <w:rPr>
          <w:b/>
          <w:spacing w:val="1"/>
        </w:rPr>
        <w:t xml:space="preserve"> </w:t>
      </w:r>
      <w:r>
        <w:t>-</w:t>
      </w:r>
      <w:r>
        <w:rPr>
          <w:spacing w:val="1"/>
        </w:rPr>
        <w:t xml:space="preserve"> </w:t>
      </w:r>
      <w:r>
        <w:t>Przyjmowanie</w:t>
      </w:r>
      <w:r>
        <w:rPr>
          <w:spacing w:val="1"/>
        </w:rPr>
        <w:t xml:space="preserve"> </w:t>
      </w:r>
      <w:r>
        <w:t>oryginałów</w:t>
      </w:r>
      <w:r>
        <w:rPr>
          <w:spacing w:val="1"/>
        </w:rPr>
        <w:t xml:space="preserve"> </w:t>
      </w:r>
      <w:r>
        <w:t>prac</w:t>
      </w:r>
      <w:r>
        <w:rPr>
          <w:spacing w:val="1"/>
        </w:rPr>
        <w:t xml:space="preserve"> </w:t>
      </w:r>
      <w:r>
        <w:t>zakwalifikowanych</w:t>
      </w:r>
      <w:r>
        <w:rPr>
          <w:spacing w:val="1"/>
        </w:rPr>
        <w:t xml:space="preserve"> </w:t>
      </w:r>
      <w:r>
        <w:t>do</w:t>
      </w:r>
      <w:r>
        <w:rPr>
          <w:spacing w:val="1"/>
        </w:rPr>
        <w:t xml:space="preserve"> </w:t>
      </w:r>
      <w:r>
        <w:t>II</w:t>
      </w:r>
      <w:r>
        <w:rPr>
          <w:spacing w:val="1"/>
        </w:rPr>
        <w:t xml:space="preserve"> </w:t>
      </w:r>
      <w:r>
        <w:t>etapu</w:t>
      </w:r>
      <w:r>
        <w:rPr>
          <w:spacing w:val="-52"/>
        </w:rPr>
        <w:t xml:space="preserve"> </w:t>
      </w:r>
      <w:r>
        <w:t>Konkursu.</w:t>
      </w:r>
    </w:p>
    <w:p w:rsidR="00052305" w:rsidRPr="004B0F12" w:rsidRDefault="00052305" w:rsidP="004B0F12">
      <w:pPr>
        <w:pStyle w:val="Tekstpodstawowy"/>
        <w:ind w:left="820"/>
      </w:pPr>
    </w:p>
    <w:p w:rsidR="004B0F12" w:rsidRDefault="004B0F12" w:rsidP="004B0F12">
      <w:pPr>
        <w:pStyle w:val="Tekstpodstawowy"/>
        <w:spacing w:before="1"/>
        <w:ind w:left="820"/>
      </w:pPr>
      <w:r>
        <w:rPr>
          <w:b/>
        </w:rPr>
        <w:t>Listopad 2021</w:t>
      </w:r>
      <w:r>
        <w:rPr>
          <w:b/>
          <w:spacing w:val="16"/>
        </w:rPr>
        <w:t xml:space="preserve"> </w:t>
      </w:r>
      <w:r>
        <w:rPr>
          <w:b/>
        </w:rPr>
        <w:t>r.</w:t>
      </w:r>
      <w:r>
        <w:rPr>
          <w:b/>
          <w:spacing w:val="22"/>
        </w:rPr>
        <w:t xml:space="preserve"> </w:t>
      </w:r>
      <w:r>
        <w:t>-</w:t>
      </w:r>
      <w:r>
        <w:rPr>
          <w:spacing w:val="18"/>
        </w:rPr>
        <w:t xml:space="preserve"> </w:t>
      </w:r>
      <w:r>
        <w:t>Otwarcie</w:t>
      </w:r>
      <w:r>
        <w:rPr>
          <w:spacing w:val="20"/>
        </w:rPr>
        <w:t xml:space="preserve"> </w:t>
      </w:r>
      <w:r>
        <w:t>wystawy</w:t>
      </w:r>
      <w:r>
        <w:rPr>
          <w:spacing w:val="21"/>
        </w:rPr>
        <w:t xml:space="preserve"> </w:t>
      </w:r>
      <w:r>
        <w:t>połączone</w:t>
      </w:r>
      <w:r>
        <w:rPr>
          <w:spacing w:val="20"/>
        </w:rPr>
        <w:t xml:space="preserve"> </w:t>
      </w:r>
      <w:r>
        <w:t>z</w:t>
      </w:r>
      <w:r>
        <w:rPr>
          <w:spacing w:val="19"/>
        </w:rPr>
        <w:t xml:space="preserve"> </w:t>
      </w:r>
      <w:r>
        <w:t>ogłoszeniem</w:t>
      </w:r>
      <w:r>
        <w:rPr>
          <w:spacing w:val="19"/>
        </w:rPr>
        <w:t xml:space="preserve"> </w:t>
      </w:r>
      <w:r>
        <w:t>wyników</w:t>
      </w:r>
      <w:r>
        <w:rPr>
          <w:spacing w:val="20"/>
        </w:rPr>
        <w:t xml:space="preserve"> </w:t>
      </w:r>
      <w:r>
        <w:t>Konkursu</w:t>
      </w:r>
      <w:r>
        <w:rPr>
          <w:spacing w:val="18"/>
        </w:rPr>
        <w:t xml:space="preserve"> </w:t>
      </w:r>
      <w:r>
        <w:t>oraz</w:t>
      </w:r>
      <w:r>
        <w:rPr>
          <w:spacing w:val="-51"/>
        </w:rPr>
        <w:t xml:space="preserve">   </w:t>
      </w:r>
      <w:r>
        <w:t>wręczeniem</w:t>
      </w:r>
      <w:r>
        <w:rPr>
          <w:spacing w:val="-3"/>
        </w:rPr>
        <w:t xml:space="preserve"> </w:t>
      </w:r>
      <w:r>
        <w:t>nagród</w:t>
      </w:r>
      <w:r>
        <w:rPr>
          <w:spacing w:val="-3"/>
        </w:rPr>
        <w:t xml:space="preserve"> </w:t>
      </w:r>
      <w:r>
        <w:t>laureatom.</w:t>
      </w:r>
    </w:p>
    <w:p w:rsidR="00052305" w:rsidRPr="004B0F12" w:rsidRDefault="00052305" w:rsidP="004B0F12">
      <w:pPr>
        <w:pStyle w:val="Tekstpodstawowy"/>
        <w:spacing w:before="1"/>
        <w:ind w:left="820"/>
      </w:pPr>
    </w:p>
    <w:p w:rsidR="004B0F12" w:rsidRPr="004B0F12" w:rsidRDefault="004B0F12" w:rsidP="004B0F12">
      <w:pPr>
        <w:ind w:left="820"/>
        <w:rPr>
          <w:sz w:val="24"/>
        </w:rPr>
      </w:pPr>
      <w:r>
        <w:rPr>
          <w:b/>
          <w:sz w:val="24"/>
        </w:rPr>
        <w:t>Listopad-Grudzień 2021 r.</w:t>
      </w:r>
      <w:r>
        <w:rPr>
          <w:b/>
          <w:spacing w:val="-5"/>
          <w:sz w:val="24"/>
        </w:rPr>
        <w:t xml:space="preserve"> </w:t>
      </w:r>
      <w:r>
        <w:rPr>
          <w:sz w:val="24"/>
        </w:rPr>
        <w:t>- Wystawa</w:t>
      </w:r>
      <w:r>
        <w:rPr>
          <w:spacing w:val="-3"/>
          <w:sz w:val="24"/>
        </w:rPr>
        <w:t xml:space="preserve"> </w:t>
      </w:r>
      <w:r>
        <w:rPr>
          <w:sz w:val="24"/>
        </w:rPr>
        <w:t>pokonkursowa</w:t>
      </w:r>
      <w:r>
        <w:rPr>
          <w:spacing w:val="-3"/>
          <w:sz w:val="24"/>
        </w:rPr>
        <w:t xml:space="preserve"> </w:t>
      </w:r>
      <w:r>
        <w:rPr>
          <w:sz w:val="24"/>
        </w:rPr>
        <w:t>otwarta</w:t>
      </w:r>
      <w:r>
        <w:rPr>
          <w:spacing w:val="-3"/>
          <w:sz w:val="24"/>
        </w:rPr>
        <w:t xml:space="preserve"> </w:t>
      </w:r>
      <w:r>
        <w:rPr>
          <w:sz w:val="24"/>
        </w:rPr>
        <w:t>dla</w:t>
      </w:r>
      <w:r>
        <w:rPr>
          <w:spacing w:val="-3"/>
          <w:sz w:val="24"/>
        </w:rPr>
        <w:t xml:space="preserve"> </w:t>
      </w:r>
      <w:r>
        <w:rPr>
          <w:sz w:val="24"/>
        </w:rPr>
        <w:t>wszystkich</w:t>
      </w:r>
      <w:r>
        <w:rPr>
          <w:spacing w:val="-4"/>
          <w:sz w:val="24"/>
        </w:rPr>
        <w:t xml:space="preserve"> </w:t>
      </w:r>
      <w:r>
        <w:rPr>
          <w:sz w:val="24"/>
        </w:rPr>
        <w:t>widzów.</w:t>
      </w:r>
    </w:p>
    <w:p w:rsidR="004B0F12" w:rsidRPr="004B0F12" w:rsidRDefault="004B0F12" w:rsidP="004B0F12">
      <w:pPr>
        <w:ind w:left="820"/>
        <w:rPr>
          <w:sz w:val="24"/>
        </w:rPr>
      </w:pPr>
      <w:r>
        <w:rPr>
          <w:b/>
          <w:sz w:val="24"/>
        </w:rPr>
        <w:t>od</w:t>
      </w:r>
      <w:r>
        <w:rPr>
          <w:b/>
          <w:spacing w:val="-3"/>
          <w:sz w:val="24"/>
        </w:rPr>
        <w:t xml:space="preserve"> </w:t>
      </w:r>
      <w:r>
        <w:rPr>
          <w:b/>
          <w:sz w:val="24"/>
        </w:rPr>
        <w:t>01.01.2022 r.</w:t>
      </w:r>
      <w:r>
        <w:rPr>
          <w:b/>
          <w:spacing w:val="-5"/>
          <w:sz w:val="24"/>
        </w:rPr>
        <w:t xml:space="preserve"> </w:t>
      </w:r>
      <w:r>
        <w:rPr>
          <w:sz w:val="24"/>
        </w:rPr>
        <w:t>- Rozpoczęcie</w:t>
      </w:r>
      <w:r>
        <w:rPr>
          <w:spacing w:val="-2"/>
          <w:sz w:val="24"/>
        </w:rPr>
        <w:t xml:space="preserve"> </w:t>
      </w:r>
      <w:r>
        <w:rPr>
          <w:sz w:val="24"/>
        </w:rPr>
        <w:t>wydawania</w:t>
      </w:r>
      <w:r>
        <w:rPr>
          <w:spacing w:val="-4"/>
          <w:sz w:val="24"/>
        </w:rPr>
        <w:t xml:space="preserve"> </w:t>
      </w:r>
      <w:r>
        <w:rPr>
          <w:sz w:val="24"/>
        </w:rPr>
        <w:t>prac</w:t>
      </w:r>
      <w:r>
        <w:rPr>
          <w:spacing w:val="-4"/>
          <w:sz w:val="24"/>
        </w:rPr>
        <w:t xml:space="preserve"> </w:t>
      </w:r>
      <w:r>
        <w:rPr>
          <w:sz w:val="24"/>
        </w:rPr>
        <w:t>Uczestnikom.</w:t>
      </w:r>
    </w:p>
    <w:p w:rsidR="00052305" w:rsidRPr="00052305" w:rsidRDefault="004B0F12" w:rsidP="00052305">
      <w:pPr>
        <w:ind w:left="820"/>
        <w:rPr>
          <w:sz w:val="24"/>
        </w:rPr>
      </w:pPr>
      <w:r>
        <w:rPr>
          <w:b/>
          <w:sz w:val="24"/>
        </w:rPr>
        <w:t>do</w:t>
      </w:r>
      <w:r>
        <w:rPr>
          <w:b/>
          <w:spacing w:val="-3"/>
          <w:sz w:val="24"/>
        </w:rPr>
        <w:t xml:space="preserve"> </w:t>
      </w:r>
      <w:r>
        <w:rPr>
          <w:b/>
          <w:sz w:val="24"/>
        </w:rPr>
        <w:t>01.03.2022 r.</w:t>
      </w:r>
      <w:r>
        <w:rPr>
          <w:b/>
          <w:spacing w:val="-5"/>
          <w:sz w:val="24"/>
        </w:rPr>
        <w:t xml:space="preserve"> </w:t>
      </w:r>
      <w:r>
        <w:rPr>
          <w:sz w:val="24"/>
        </w:rPr>
        <w:t>–</w:t>
      </w:r>
      <w:r>
        <w:rPr>
          <w:spacing w:val="-2"/>
          <w:sz w:val="24"/>
        </w:rPr>
        <w:t xml:space="preserve"> </w:t>
      </w:r>
      <w:r>
        <w:rPr>
          <w:sz w:val="24"/>
        </w:rPr>
        <w:t>Ostateczne</w:t>
      </w:r>
      <w:r>
        <w:rPr>
          <w:spacing w:val="-2"/>
          <w:sz w:val="24"/>
        </w:rPr>
        <w:t xml:space="preserve"> </w:t>
      </w:r>
      <w:r>
        <w:rPr>
          <w:sz w:val="24"/>
        </w:rPr>
        <w:t>zakończenie</w:t>
      </w:r>
      <w:r>
        <w:rPr>
          <w:spacing w:val="-2"/>
          <w:sz w:val="24"/>
        </w:rPr>
        <w:t xml:space="preserve"> </w:t>
      </w:r>
      <w:r>
        <w:rPr>
          <w:sz w:val="24"/>
        </w:rPr>
        <w:t>wydawania</w:t>
      </w:r>
      <w:r>
        <w:rPr>
          <w:spacing w:val="-4"/>
          <w:sz w:val="24"/>
        </w:rPr>
        <w:t xml:space="preserve"> </w:t>
      </w:r>
      <w:r>
        <w:rPr>
          <w:sz w:val="24"/>
        </w:rPr>
        <w:t>prac</w:t>
      </w:r>
      <w:r>
        <w:rPr>
          <w:spacing w:val="-4"/>
          <w:sz w:val="24"/>
        </w:rPr>
        <w:t xml:space="preserve"> </w:t>
      </w:r>
      <w:r w:rsidR="00052305">
        <w:rPr>
          <w:sz w:val="24"/>
        </w:rPr>
        <w:t>Uczestnikom.</w:t>
      </w:r>
    </w:p>
    <w:p w:rsidR="004B0F12" w:rsidRPr="005E466E" w:rsidRDefault="004B0F12" w:rsidP="004B0F12">
      <w:pPr>
        <w:jc w:val="right"/>
      </w:pPr>
      <w:r>
        <w:lastRenderedPageBreak/>
        <w:t>Załącznik Nr 1  do  Regulaminu I Konkursu  Sztuki „Bronowickie Malwy”</w:t>
      </w:r>
    </w:p>
    <w:p w:rsidR="004B0F12" w:rsidRPr="002C0256" w:rsidRDefault="004B0F12" w:rsidP="004B0F12">
      <w:pPr>
        <w:jc w:val="center"/>
        <w:rPr>
          <w:b/>
          <w:sz w:val="28"/>
          <w:szCs w:val="28"/>
        </w:rPr>
      </w:pPr>
      <w:r w:rsidRPr="002C0256">
        <w:rPr>
          <w:b/>
          <w:sz w:val="28"/>
          <w:szCs w:val="28"/>
        </w:rPr>
        <w:t xml:space="preserve">Karta uczestnictwa w  </w:t>
      </w:r>
      <w:r>
        <w:rPr>
          <w:b/>
          <w:sz w:val="28"/>
          <w:szCs w:val="28"/>
        </w:rPr>
        <w:t>K</w:t>
      </w:r>
      <w:r w:rsidRPr="002C0256">
        <w:rPr>
          <w:b/>
          <w:sz w:val="28"/>
          <w:szCs w:val="28"/>
        </w:rPr>
        <w:t xml:space="preserve">onkursie </w:t>
      </w:r>
      <w:r>
        <w:rPr>
          <w:b/>
          <w:sz w:val="28"/>
          <w:szCs w:val="28"/>
        </w:rPr>
        <w:t>Sztuki</w:t>
      </w:r>
      <w:r w:rsidRPr="002C0256">
        <w:rPr>
          <w:b/>
          <w:sz w:val="28"/>
          <w:szCs w:val="28"/>
        </w:rPr>
        <w:t xml:space="preserve"> „Bronowickie Malwy”</w:t>
      </w:r>
    </w:p>
    <w:p w:rsidR="004B0F12" w:rsidRDefault="004B0F12" w:rsidP="004B0F12"/>
    <w:p w:rsidR="004B0F12" w:rsidRDefault="004B0F12" w:rsidP="004B0F12">
      <w:pPr>
        <w:spacing w:after="0"/>
      </w:pPr>
      <w:r>
        <w:t>……………………………………………………………………………………………………………………………………………………….</w:t>
      </w:r>
    </w:p>
    <w:p w:rsidR="004B0F12" w:rsidRDefault="004B0F12" w:rsidP="004B0F12">
      <w:pPr>
        <w:spacing w:after="120"/>
        <w:jc w:val="center"/>
      </w:pPr>
      <w:r>
        <w:t>Imię i nazwisko, Kategoria wiekowa: Dorośli, Młodzież (do lat 18- liczone na dzień 31.10.2021)</w:t>
      </w:r>
    </w:p>
    <w:p w:rsidR="004B0F12" w:rsidRDefault="004B0F12" w:rsidP="004B0F12">
      <w:pPr>
        <w:spacing w:after="120"/>
        <w:jc w:val="center"/>
      </w:pPr>
    </w:p>
    <w:p w:rsidR="004B0F12" w:rsidRDefault="004B0F12" w:rsidP="004B0F12">
      <w:pPr>
        <w:spacing w:after="0"/>
      </w:pPr>
      <w:r>
        <w:t>…………………………………………………………………………………………………………………………………………………………..</w:t>
      </w:r>
    </w:p>
    <w:p w:rsidR="004B0F12" w:rsidRDefault="004B0F12" w:rsidP="004B0F12">
      <w:pPr>
        <w:spacing w:after="0"/>
        <w:jc w:val="center"/>
      </w:pPr>
      <w:r>
        <w:t>Kategoria konkursowa (</w:t>
      </w:r>
      <w:proofErr w:type="spellStart"/>
      <w:r>
        <w:t>Mal</w:t>
      </w:r>
      <w:proofErr w:type="spellEnd"/>
      <w:r>
        <w:t>/Graf/Rzeźba lub Foto/Video lub Inne)</w:t>
      </w:r>
    </w:p>
    <w:p w:rsidR="004B0F12" w:rsidRDefault="004B0F12" w:rsidP="004B0F12"/>
    <w:p w:rsidR="004B0F12" w:rsidRDefault="004B0F12" w:rsidP="004B0F12">
      <w:r>
        <w:t>…………………………………………………………………………………………………………………………………………………………..</w:t>
      </w:r>
    </w:p>
    <w:p w:rsidR="004B0F12" w:rsidRDefault="004B0F12" w:rsidP="004B0F12">
      <w:pPr>
        <w:spacing w:after="0"/>
      </w:pPr>
      <w:r>
        <w:t>…………………………………………………………………………………………………………………………………………………………..</w:t>
      </w:r>
    </w:p>
    <w:p w:rsidR="004B0F12" w:rsidRDefault="004B0F12" w:rsidP="004B0F12">
      <w:pPr>
        <w:spacing w:after="240"/>
        <w:jc w:val="center"/>
      </w:pPr>
      <w:r>
        <w:t>Adres korespondencyjny, e-mail, nr telefonu</w:t>
      </w:r>
    </w:p>
    <w:p w:rsidR="004B0F12" w:rsidRDefault="004B0F12" w:rsidP="004B0F12">
      <w:pPr>
        <w:spacing w:after="0"/>
      </w:pPr>
      <w:r>
        <w:t>…………………………………………………………………………………………………………………………………………………………..</w:t>
      </w:r>
    </w:p>
    <w:p w:rsidR="004B0F12" w:rsidRDefault="004B0F12" w:rsidP="004B0F12">
      <w:pPr>
        <w:spacing w:after="0"/>
      </w:pPr>
      <w:r>
        <w:t>Imię i nazwisko, adres mailowy, telefon rodzica/opiekuna prawnego osoby przystępującej do Konkursu w przypadku osób poniżej 18 lat *</w:t>
      </w:r>
    </w:p>
    <w:p w:rsidR="004B0F12" w:rsidRDefault="004B0F12" w:rsidP="004B0F12"/>
    <w:p w:rsidR="004B0F12" w:rsidRDefault="004B0F12" w:rsidP="004B0F12">
      <w:r>
        <w:t>Tytuł Pracy: ……………………………………………………………………………………………………………………………………….</w:t>
      </w:r>
    </w:p>
    <w:p w:rsidR="004B0F12" w:rsidRDefault="004B0F12" w:rsidP="004B0F12">
      <w:r>
        <w:t>Technika, Wymiary, Rok: …………………………………………………………………………………………………………………..</w:t>
      </w:r>
    </w:p>
    <w:p w:rsidR="004B0F12" w:rsidRDefault="004B0F12" w:rsidP="004B0F12">
      <w:pPr>
        <w:spacing w:after="0"/>
      </w:pPr>
      <w:r>
        <w:t>Kilka zdań o autorze*: ……………………………………………………………………………………………………………………………………………………………</w:t>
      </w:r>
    </w:p>
    <w:p w:rsidR="004B0F12" w:rsidRDefault="004B0F12" w:rsidP="004B0F12">
      <w:pPr>
        <w:spacing w:before="240" w:after="240"/>
      </w:pPr>
      <w:r>
        <w:t>……………………………………………………………………………………………………………………………………………………………</w:t>
      </w:r>
    </w:p>
    <w:p w:rsidR="004B0F12" w:rsidRDefault="004B0F12" w:rsidP="004B0F12">
      <w:pPr>
        <w:spacing w:before="240" w:after="240"/>
      </w:pPr>
      <w:r>
        <w:t>……………………………………………………………………………………………………………………………………………………………</w:t>
      </w:r>
    </w:p>
    <w:p w:rsidR="004B0F12" w:rsidRDefault="004B0F12" w:rsidP="004B0F12">
      <w:pPr>
        <w:spacing w:before="240" w:after="240"/>
      </w:pPr>
      <w:r>
        <w:t>……………………………………………………………………………………………………………………………………………………………</w:t>
      </w:r>
    </w:p>
    <w:p w:rsidR="004B0F12" w:rsidRDefault="004B0F12" w:rsidP="004B0F12">
      <w:pPr>
        <w:spacing w:before="240" w:after="240"/>
      </w:pPr>
      <w:r>
        <w:t>……………………………………………………………………………………………………………………………………………………………</w:t>
      </w:r>
    </w:p>
    <w:p w:rsidR="004B0F12" w:rsidRDefault="004B0F12" w:rsidP="004B0F12">
      <w:r>
        <w:t>…………………………………………………………………………………………………………………………………………………………….</w:t>
      </w:r>
    </w:p>
    <w:p w:rsidR="004B0F12" w:rsidRDefault="004B0F12" w:rsidP="004B0F12">
      <w:r>
        <w:t xml:space="preserve">Oświadczam, że zgłoszoną prace wykonałem własnoręcznie oraz zapoznałem się z regulaminem </w:t>
      </w:r>
      <w:r>
        <w:tab/>
        <w:t>I  Konkursu  Sztuki „Bronowickie Malwy” i akceptuję warunki uczestnictwa tam zawarte.</w:t>
      </w:r>
    </w:p>
    <w:p w:rsidR="004B0F12" w:rsidRDefault="004B0F12" w:rsidP="004B0F12"/>
    <w:p w:rsidR="004B0F12" w:rsidRDefault="004B0F12" w:rsidP="004B0F12">
      <w:pPr>
        <w:jc w:val="right"/>
      </w:pPr>
      <w:r>
        <w:t>……..………………………………………………………………………….</w:t>
      </w:r>
    </w:p>
    <w:p w:rsidR="004B0F12" w:rsidRDefault="004B0F12" w:rsidP="004B0F12">
      <w:pPr>
        <w:jc w:val="right"/>
      </w:pPr>
      <w:r>
        <w:t>(data i podpis autora lub prawnego opiekuna autora)</w:t>
      </w:r>
    </w:p>
    <w:p w:rsidR="004B0F12" w:rsidRDefault="004B0F12" w:rsidP="004B0F12">
      <w:r>
        <w:t>*Części nieobligatoryjne</w:t>
      </w:r>
    </w:p>
    <w:p w:rsidR="004B0F12" w:rsidRDefault="004B0F12" w:rsidP="004B0F12"/>
    <w:p w:rsidR="004B0F12" w:rsidRDefault="004B0F12" w:rsidP="004B0F12"/>
    <w:p w:rsidR="004B0F12" w:rsidRDefault="004B0F12" w:rsidP="004B0F12">
      <w:pPr>
        <w:jc w:val="right"/>
      </w:pPr>
      <w:r>
        <w:t>Załącznik Nr 2  do  Regulaminu I Konkursu  Sztuki „Bronowickie Malwy”</w:t>
      </w:r>
    </w:p>
    <w:p w:rsidR="004B0F12" w:rsidRDefault="004B0F12" w:rsidP="004B0F12"/>
    <w:p w:rsidR="004B0F12" w:rsidRPr="002C0256" w:rsidRDefault="004B0F12" w:rsidP="004B0F12">
      <w:pPr>
        <w:jc w:val="center"/>
        <w:rPr>
          <w:b/>
          <w:sz w:val="28"/>
          <w:szCs w:val="28"/>
        </w:rPr>
      </w:pPr>
      <w:r w:rsidRPr="002C0256">
        <w:rPr>
          <w:b/>
          <w:sz w:val="28"/>
          <w:szCs w:val="28"/>
        </w:rPr>
        <w:t xml:space="preserve">Oświadczenie uczestnika </w:t>
      </w:r>
      <w:r>
        <w:rPr>
          <w:b/>
          <w:sz w:val="28"/>
          <w:szCs w:val="28"/>
        </w:rPr>
        <w:t>Konku</w:t>
      </w:r>
      <w:r w:rsidRPr="002C0256">
        <w:rPr>
          <w:b/>
          <w:sz w:val="28"/>
          <w:szCs w:val="28"/>
        </w:rPr>
        <w:t>rsu</w:t>
      </w:r>
      <w:r>
        <w:rPr>
          <w:b/>
          <w:sz w:val="28"/>
          <w:szCs w:val="28"/>
        </w:rPr>
        <w:t xml:space="preserve"> </w:t>
      </w:r>
      <w:r w:rsidRPr="002C0256">
        <w:rPr>
          <w:b/>
          <w:sz w:val="28"/>
          <w:szCs w:val="28"/>
        </w:rPr>
        <w:t xml:space="preserve">lub prawnego opiekuna uczestnika </w:t>
      </w:r>
      <w:r>
        <w:rPr>
          <w:b/>
          <w:sz w:val="28"/>
          <w:szCs w:val="28"/>
        </w:rPr>
        <w:br/>
        <w:t>K</w:t>
      </w:r>
      <w:r w:rsidRPr="002C0256">
        <w:rPr>
          <w:b/>
          <w:sz w:val="28"/>
          <w:szCs w:val="28"/>
        </w:rPr>
        <w:t>onkursu dotyczące przeniesienia praw autorskich</w:t>
      </w:r>
    </w:p>
    <w:p w:rsidR="004B0F12" w:rsidRDefault="004B0F12" w:rsidP="004B0F12"/>
    <w:p w:rsidR="004B0F12" w:rsidRDefault="004B0F12" w:rsidP="004B0F12">
      <w:pPr>
        <w:pStyle w:val="Akapitzlist"/>
        <w:numPr>
          <w:ilvl w:val="0"/>
          <w:numId w:val="1"/>
        </w:numPr>
        <w:jc w:val="both"/>
      </w:pPr>
      <w:r>
        <w:t>Uczestnik i jego opiekun posiadają pełnię praw do zgłoszonej Pracy i przenoszą je na Organizatora w zakresie niezbędnym do jego publikacji i/lub jego rozpowszechniania, z uwzględnieniem konieczności dostosowania Pracy do wymogów, jakie muszą zostać spełnione przy jego publikacji lub innej formie prezentacji i rozpowszechniania.</w:t>
      </w:r>
    </w:p>
    <w:p w:rsidR="004B0F12" w:rsidRDefault="004B0F12" w:rsidP="004B0F12">
      <w:pPr>
        <w:pStyle w:val="Akapitzlist"/>
        <w:numPr>
          <w:ilvl w:val="0"/>
          <w:numId w:val="1"/>
        </w:numPr>
        <w:jc w:val="both"/>
      </w:pPr>
      <w:r>
        <w:t xml:space="preserve">Uczestnik i jego opiekun przenoszą nieodpłatnie autorskie prawa majątkowe na rzecz Organizatora bez ograniczeń czasowych i terytorialnych, na polach eksploatacji wskazanych w art. 50 Ustawy o prawie autorskim i prawach pokrewnych z dnia 4 lutego 1994 r. (Dz. U. z dn. 23lutego 1994 r.), w tym w szczególności w zakresie wykorzystania techniką drukarską i cyfrową, w zakresie rozpowszechniania Pracy w sposób publicznego wykonania, wystawiania, wyświetlania, odtwarzania, nadawania, </w:t>
      </w:r>
      <w:proofErr w:type="spellStart"/>
      <w:r>
        <w:t>reemitowania</w:t>
      </w:r>
      <w:proofErr w:type="spellEnd"/>
      <w:r>
        <w:t>, a także publicznego udostępniania Pracy w taki sposób, aby każdy mógł mieć do niej dostęp w miejscu i czasie przez siebie wybranym oraz udostępniania na stronach internetowych oraz we wszystkich materiałach promocyjnych i reklamowych, bez względu na sposób ich zwielokrotniania i wprowadzania do obrotu.</w:t>
      </w:r>
    </w:p>
    <w:p w:rsidR="004B0F12" w:rsidRDefault="004B0F12" w:rsidP="004B0F12">
      <w:pPr>
        <w:pStyle w:val="Akapitzlist"/>
        <w:jc w:val="both"/>
      </w:pPr>
    </w:p>
    <w:p w:rsidR="004B0F12" w:rsidRDefault="004B0F12" w:rsidP="004B0F12">
      <w:pPr>
        <w:pStyle w:val="Akapitzlist"/>
        <w:jc w:val="both"/>
      </w:pPr>
    </w:p>
    <w:p w:rsidR="004B0F12" w:rsidRDefault="004B0F12" w:rsidP="004B0F12">
      <w:pPr>
        <w:pStyle w:val="Akapitzlist"/>
        <w:jc w:val="both"/>
      </w:pPr>
      <w:r>
        <w:t xml:space="preserve">Wyrażam zgodę na przetwarzanie moich danych osobowych przez Towarzystwo Przyjaciół Bronowic w celu udziału w Konkursie Sztuki „Bronowickie Malwy”, w tym na ewentualną publikację mojej Pracy, mojego imienia, nazwiska i wizerunku jako laureata ww. Konkursu. </w:t>
      </w:r>
      <w:r w:rsidRPr="00D878A3">
        <w:t>Ponadto oświadczam, że zapoznałem/</w:t>
      </w:r>
      <w:proofErr w:type="spellStart"/>
      <w:r w:rsidRPr="00D878A3">
        <w:t>am</w:t>
      </w:r>
      <w:proofErr w:type="spellEnd"/>
      <w:r w:rsidRPr="00D878A3">
        <w:t xml:space="preserve"> się z określ</w:t>
      </w:r>
      <w:r>
        <w:t>o</w:t>
      </w:r>
      <w:r w:rsidRPr="00D878A3">
        <w:t xml:space="preserve">nymi w regulaminie </w:t>
      </w:r>
      <w:r>
        <w:t>K</w:t>
      </w:r>
      <w:r w:rsidRPr="00D878A3">
        <w:t>onkursu zasadami przetwarzani</w:t>
      </w:r>
      <w:r>
        <w:t>a danych osobowych i je akceptuję.</w:t>
      </w:r>
    </w:p>
    <w:p w:rsidR="004B0F12" w:rsidRDefault="004B0F12" w:rsidP="004B0F12"/>
    <w:p w:rsidR="004B0F12" w:rsidRDefault="004B0F12" w:rsidP="004B0F12"/>
    <w:p w:rsidR="004B0F12" w:rsidRDefault="004B0F12" w:rsidP="004B0F12"/>
    <w:p w:rsidR="004B0F12" w:rsidRDefault="004B0F12" w:rsidP="004B0F12">
      <w:pPr>
        <w:jc w:val="right"/>
      </w:pPr>
      <w:r>
        <w:t>…………………………………………………………………………………………………………………...</w:t>
      </w:r>
    </w:p>
    <w:p w:rsidR="004B0F12" w:rsidRDefault="004B0F12" w:rsidP="004B0F12">
      <w:pPr>
        <w:jc w:val="right"/>
      </w:pPr>
      <w:r>
        <w:t>(data i czytelny podpis autora lub prawnego opiekuna autora)</w:t>
      </w:r>
    </w:p>
    <w:p w:rsidR="004B0F12" w:rsidRDefault="004B0F12" w:rsidP="004B0F12">
      <w:pPr>
        <w:jc w:val="right"/>
      </w:pPr>
    </w:p>
    <w:p w:rsidR="004B0F12" w:rsidRDefault="004B0F12" w:rsidP="004B0F12">
      <w:pPr>
        <w:jc w:val="right"/>
      </w:pPr>
    </w:p>
    <w:sectPr w:rsidR="004B0F12" w:rsidSect="004B0F12">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3133"/>
    <w:multiLevelType w:val="hybridMultilevel"/>
    <w:tmpl w:val="425882C6"/>
    <w:lvl w:ilvl="0" w:tplc="5FE8E428">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5D4A6B86">
      <w:numFmt w:val="bullet"/>
      <w:lvlText w:val="-"/>
      <w:lvlJc w:val="left"/>
      <w:pPr>
        <w:ind w:left="1540" w:hanging="360"/>
      </w:pPr>
      <w:rPr>
        <w:rFonts w:ascii="Calibri" w:eastAsia="Calibri" w:hAnsi="Calibri" w:cs="Calibri" w:hint="default"/>
        <w:b w:val="0"/>
        <w:bCs w:val="0"/>
        <w:i w:val="0"/>
        <w:iCs w:val="0"/>
        <w:w w:val="100"/>
        <w:sz w:val="24"/>
        <w:szCs w:val="24"/>
        <w:lang w:val="pl-PL" w:eastAsia="en-US" w:bidi="ar-SA"/>
      </w:rPr>
    </w:lvl>
    <w:lvl w:ilvl="2" w:tplc="676E5AB0">
      <w:numFmt w:val="bullet"/>
      <w:lvlText w:val="•"/>
      <w:lvlJc w:val="left"/>
      <w:pPr>
        <w:ind w:left="2400" w:hanging="360"/>
      </w:pPr>
      <w:rPr>
        <w:rFonts w:hint="default"/>
        <w:lang w:val="pl-PL" w:eastAsia="en-US" w:bidi="ar-SA"/>
      </w:rPr>
    </w:lvl>
    <w:lvl w:ilvl="3" w:tplc="701EC982">
      <w:numFmt w:val="bullet"/>
      <w:lvlText w:val="•"/>
      <w:lvlJc w:val="left"/>
      <w:pPr>
        <w:ind w:left="3261" w:hanging="360"/>
      </w:pPr>
      <w:rPr>
        <w:rFonts w:hint="default"/>
        <w:lang w:val="pl-PL" w:eastAsia="en-US" w:bidi="ar-SA"/>
      </w:rPr>
    </w:lvl>
    <w:lvl w:ilvl="4" w:tplc="F9221E00">
      <w:numFmt w:val="bullet"/>
      <w:lvlText w:val="•"/>
      <w:lvlJc w:val="left"/>
      <w:pPr>
        <w:ind w:left="4121" w:hanging="360"/>
      </w:pPr>
      <w:rPr>
        <w:rFonts w:hint="default"/>
        <w:lang w:val="pl-PL" w:eastAsia="en-US" w:bidi="ar-SA"/>
      </w:rPr>
    </w:lvl>
    <w:lvl w:ilvl="5" w:tplc="2C982F82">
      <w:numFmt w:val="bullet"/>
      <w:lvlText w:val="•"/>
      <w:lvlJc w:val="left"/>
      <w:pPr>
        <w:ind w:left="4982" w:hanging="360"/>
      </w:pPr>
      <w:rPr>
        <w:rFonts w:hint="default"/>
        <w:lang w:val="pl-PL" w:eastAsia="en-US" w:bidi="ar-SA"/>
      </w:rPr>
    </w:lvl>
    <w:lvl w:ilvl="6" w:tplc="163E897C">
      <w:numFmt w:val="bullet"/>
      <w:lvlText w:val="•"/>
      <w:lvlJc w:val="left"/>
      <w:pPr>
        <w:ind w:left="5843" w:hanging="360"/>
      </w:pPr>
      <w:rPr>
        <w:rFonts w:hint="default"/>
        <w:lang w:val="pl-PL" w:eastAsia="en-US" w:bidi="ar-SA"/>
      </w:rPr>
    </w:lvl>
    <w:lvl w:ilvl="7" w:tplc="F474CA00">
      <w:numFmt w:val="bullet"/>
      <w:lvlText w:val="•"/>
      <w:lvlJc w:val="left"/>
      <w:pPr>
        <w:ind w:left="6703" w:hanging="360"/>
      </w:pPr>
      <w:rPr>
        <w:rFonts w:hint="default"/>
        <w:lang w:val="pl-PL" w:eastAsia="en-US" w:bidi="ar-SA"/>
      </w:rPr>
    </w:lvl>
    <w:lvl w:ilvl="8" w:tplc="EE04D504">
      <w:numFmt w:val="bullet"/>
      <w:lvlText w:val="•"/>
      <w:lvlJc w:val="left"/>
      <w:pPr>
        <w:ind w:left="7564" w:hanging="360"/>
      </w:pPr>
      <w:rPr>
        <w:rFonts w:hint="default"/>
        <w:lang w:val="pl-PL" w:eastAsia="en-US" w:bidi="ar-SA"/>
      </w:rPr>
    </w:lvl>
  </w:abstractNum>
  <w:abstractNum w:abstractNumId="1">
    <w:nsid w:val="16C54613"/>
    <w:multiLevelType w:val="hybridMultilevel"/>
    <w:tmpl w:val="BE86C74C"/>
    <w:lvl w:ilvl="0" w:tplc="0226C950">
      <w:start w:val="1"/>
      <w:numFmt w:val="lowerLetter"/>
      <w:lvlText w:val="%1.)"/>
      <w:lvlJc w:val="left"/>
      <w:pPr>
        <w:ind w:left="1180" w:hanging="360"/>
      </w:pPr>
      <w:rPr>
        <w:rFonts w:hint="default"/>
        <w:sz w:val="22"/>
      </w:r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
    <w:nsid w:val="1A8F167C"/>
    <w:multiLevelType w:val="hybridMultilevel"/>
    <w:tmpl w:val="B31CC02C"/>
    <w:lvl w:ilvl="0" w:tplc="EBAEFAD8">
      <w:start w:val="1"/>
      <w:numFmt w:val="decimal"/>
      <w:lvlText w:val="%1."/>
      <w:lvlJc w:val="left"/>
      <w:pPr>
        <w:ind w:left="820" w:hanging="543"/>
        <w:jc w:val="left"/>
      </w:pPr>
      <w:rPr>
        <w:rFonts w:ascii="Calibri" w:eastAsia="Calibri" w:hAnsi="Calibri" w:cs="Calibri" w:hint="default"/>
        <w:b w:val="0"/>
        <w:bCs w:val="0"/>
        <w:i w:val="0"/>
        <w:iCs w:val="0"/>
        <w:spacing w:val="-2"/>
        <w:w w:val="100"/>
        <w:sz w:val="24"/>
        <w:szCs w:val="24"/>
        <w:lang w:val="pl-PL" w:eastAsia="en-US" w:bidi="ar-SA"/>
      </w:rPr>
    </w:lvl>
    <w:lvl w:ilvl="1" w:tplc="C3309414">
      <w:numFmt w:val="bullet"/>
      <w:lvlText w:val="•"/>
      <w:lvlJc w:val="left"/>
      <w:pPr>
        <w:ind w:left="1666" w:hanging="543"/>
      </w:pPr>
      <w:rPr>
        <w:rFonts w:hint="default"/>
        <w:lang w:val="pl-PL" w:eastAsia="en-US" w:bidi="ar-SA"/>
      </w:rPr>
    </w:lvl>
    <w:lvl w:ilvl="2" w:tplc="6D8ACFD6">
      <w:numFmt w:val="bullet"/>
      <w:lvlText w:val="•"/>
      <w:lvlJc w:val="left"/>
      <w:pPr>
        <w:ind w:left="2513" w:hanging="543"/>
      </w:pPr>
      <w:rPr>
        <w:rFonts w:hint="default"/>
        <w:lang w:val="pl-PL" w:eastAsia="en-US" w:bidi="ar-SA"/>
      </w:rPr>
    </w:lvl>
    <w:lvl w:ilvl="3" w:tplc="BA76C264">
      <w:numFmt w:val="bullet"/>
      <w:lvlText w:val="•"/>
      <w:lvlJc w:val="left"/>
      <w:pPr>
        <w:ind w:left="3359" w:hanging="543"/>
      </w:pPr>
      <w:rPr>
        <w:rFonts w:hint="default"/>
        <w:lang w:val="pl-PL" w:eastAsia="en-US" w:bidi="ar-SA"/>
      </w:rPr>
    </w:lvl>
    <w:lvl w:ilvl="4" w:tplc="205E257A">
      <w:numFmt w:val="bullet"/>
      <w:lvlText w:val="•"/>
      <w:lvlJc w:val="left"/>
      <w:pPr>
        <w:ind w:left="4206" w:hanging="543"/>
      </w:pPr>
      <w:rPr>
        <w:rFonts w:hint="default"/>
        <w:lang w:val="pl-PL" w:eastAsia="en-US" w:bidi="ar-SA"/>
      </w:rPr>
    </w:lvl>
    <w:lvl w:ilvl="5" w:tplc="2396A2F2">
      <w:numFmt w:val="bullet"/>
      <w:lvlText w:val="•"/>
      <w:lvlJc w:val="left"/>
      <w:pPr>
        <w:ind w:left="5052" w:hanging="543"/>
      </w:pPr>
      <w:rPr>
        <w:rFonts w:hint="default"/>
        <w:lang w:val="pl-PL" w:eastAsia="en-US" w:bidi="ar-SA"/>
      </w:rPr>
    </w:lvl>
    <w:lvl w:ilvl="6" w:tplc="88548522">
      <w:numFmt w:val="bullet"/>
      <w:lvlText w:val="•"/>
      <w:lvlJc w:val="left"/>
      <w:pPr>
        <w:ind w:left="5899" w:hanging="543"/>
      </w:pPr>
      <w:rPr>
        <w:rFonts w:hint="default"/>
        <w:lang w:val="pl-PL" w:eastAsia="en-US" w:bidi="ar-SA"/>
      </w:rPr>
    </w:lvl>
    <w:lvl w:ilvl="7" w:tplc="F896287C">
      <w:numFmt w:val="bullet"/>
      <w:lvlText w:val="•"/>
      <w:lvlJc w:val="left"/>
      <w:pPr>
        <w:ind w:left="6745" w:hanging="543"/>
      </w:pPr>
      <w:rPr>
        <w:rFonts w:hint="default"/>
        <w:lang w:val="pl-PL" w:eastAsia="en-US" w:bidi="ar-SA"/>
      </w:rPr>
    </w:lvl>
    <w:lvl w:ilvl="8" w:tplc="9C08904A">
      <w:numFmt w:val="bullet"/>
      <w:lvlText w:val="•"/>
      <w:lvlJc w:val="left"/>
      <w:pPr>
        <w:ind w:left="7592" w:hanging="543"/>
      </w:pPr>
      <w:rPr>
        <w:rFonts w:hint="default"/>
        <w:lang w:val="pl-PL" w:eastAsia="en-US" w:bidi="ar-SA"/>
      </w:rPr>
    </w:lvl>
  </w:abstractNum>
  <w:abstractNum w:abstractNumId="3">
    <w:nsid w:val="1ECE0884"/>
    <w:multiLevelType w:val="hybridMultilevel"/>
    <w:tmpl w:val="B5F65640"/>
    <w:lvl w:ilvl="0" w:tplc="27EE273C">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AF6894AE">
      <w:start w:val="4"/>
      <w:numFmt w:val="upperRoman"/>
      <w:lvlText w:val="%2."/>
      <w:lvlJc w:val="left"/>
      <w:pPr>
        <w:ind w:left="4195" w:hanging="380"/>
        <w:jc w:val="right"/>
      </w:pPr>
      <w:rPr>
        <w:rFonts w:ascii="Calibri" w:eastAsia="Calibri" w:hAnsi="Calibri" w:cs="Calibri" w:hint="default"/>
        <w:b/>
        <w:bCs/>
        <w:i w:val="0"/>
        <w:iCs w:val="0"/>
        <w:spacing w:val="-2"/>
        <w:w w:val="99"/>
        <w:sz w:val="28"/>
        <w:szCs w:val="28"/>
        <w:lang w:val="pl-PL" w:eastAsia="en-US" w:bidi="ar-SA"/>
      </w:rPr>
    </w:lvl>
    <w:lvl w:ilvl="2" w:tplc="81FC1C6C">
      <w:numFmt w:val="bullet"/>
      <w:lvlText w:val="•"/>
      <w:lvlJc w:val="left"/>
      <w:pPr>
        <w:ind w:left="4765" w:hanging="380"/>
      </w:pPr>
      <w:rPr>
        <w:rFonts w:hint="default"/>
        <w:lang w:val="pl-PL" w:eastAsia="en-US" w:bidi="ar-SA"/>
      </w:rPr>
    </w:lvl>
    <w:lvl w:ilvl="3" w:tplc="A6C0A174">
      <w:numFmt w:val="bullet"/>
      <w:lvlText w:val="•"/>
      <w:lvlJc w:val="left"/>
      <w:pPr>
        <w:ind w:left="5330" w:hanging="380"/>
      </w:pPr>
      <w:rPr>
        <w:rFonts w:hint="default"/>
        <w:lang w:val="pl-PL" w:eastAsia="en-US" w:bidi="ar-SA"/>
      </w:rPr>
    </w:lvl>
    <w:lvl w:ilvl="4" w:tplc="4A1A2116">
      <w:numFmt w:val="bullet"/>
      <w:lvlText w:val="•"/>
      <w:lvlJc w:val="left"/>
      <w:pPr>
        <w:ind w:left="5895" w:hanging="380"/>
      </w:pPr>
      <w:rPr>
        <w:rFonts w:hint="default"/>
        <w:lang w:val="pl-PL" w:eastAsia="en-US" w:bidi="ar-SA"/>
      </w:rPr>
    </w:lvl>
    <w:lvl w:ilvl="5" w:tplc="A3D6FA3E">
      <w:numFmt w:val="bullet"/>
      <w:lvlText w:val="•"/>
      <w:lvlJc w:val="left"/>
      <w:pPr>
        <w:ind w:left="6460" w:hanging="380"/>
      </w:pPr>
      <w:rPr>
        <w:rFonts w:hint="default"/>
        <w:lang w:val="pl-PL" w:eastAsia="en-US" w:bidi="ar-SA"/>
      </w:rPr>
    </w:lvl>
    <w:lvl w:ilvl="6" w:tplc="9DE01948">
      <w:numFmt w:val="bullet"/>
      <w:lvlText w:val="•"/>
      <w:lvlJc w:val="left"/>
      <w:pPr>
        <w:ind w:left="7025" w:hanging="380"/>
      </w:pPr>
      <w:rPr>
        <w:rFonts w:hint="default"/>
        <w:lang w:val="pl-PL" w:eastAsia="en-US" w:bidi="ar-SA"/>
      </w:rPr>
    </w:lvl>
    <w:lvl w:ilvl="7" w:tplc="36E44FEE">
      <w:numFmt w:val="bullet"/>
      <w:lvlText w:val="•"/>
      <w:lvlJc w:val="left"/>
      <w:pPr>
        <w:ind w:left="7590" w:hanging="380"/>
      </w:pPr>
      <w:rPr>
        <w:rFonts w:hint="default"/>
        <w:lang w:val="pl-PL" w:eastAsia="en-US" w:bidi="ar-SA"/>
      </w:rPr>
    </w:lvl>
    <w:lvl w:ilvl="8" w:tplc="CD8ADED0">
      <w:numFmt w:val="bullet"/>
      <w:lvlText w:val="•"/>
      <w:lvlJc w:val="left"/>
      <w:pPr>
        <w:ind w:left="8155" w:hanging="380"/>
      </w:pPr>
      <w:rPr>
        <w:rFonts w:hint="default"/>
        <w:lang w:val="pl-PL" w:eastAsia="en-US" w:bidi="ar-SA"/>
      </w:rPr>
    </w:lvl>
  </w:abstractNum>
  <w:abstractNum w:abstractNumId="4">
    <w:nsid w:val="2BF47E2E"/>
    <w:multiLevelType w:val="hybridMultilevel"/>
    <w:tmpl w:val="DD905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4B7E77"/>
    <w:multiLevelType w:val="hybridMultilevel"/>
    <w:tmpl w:val="FA3A29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0696A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D32781"/>
    <w:multiLevelType w:val="hybridMultilevel"/>
    <w:tmpl w:val="864E093E"/>
    <w:lvl w:ilvl="0" w:tplc="0644DB2E">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6B01BE"/>
    <w:multiLevelType w:val="hybridMultilevel"/>
    <w:tmpl w:val="F346604A"/>
    <w:lvl w:ilvl="0" w:tplc="AF6894AE">
      <w:start w:val="4"/>
      <w:numFmt w:val="upperRoman"/>
      <w:lvlText w:val="%1."/>
      <w:lvlJc w:val="left"/>
      <w:pPr>
        <w:ind w:left="4195" w:hanging="380"/>
        <w:jc w:val="right"/>
      </w:pPr>
      <w:rPr>
        <w:rFonts w:ascii="Calibri" w:eastAsia="Calibri" w:hAnsi="Calibri" w:cs="Calibri" w:hint="default"/>
        <w:b/>
        <w:bCs/>
        <w:i w:val="0"/>
        <w:iCs w:val="0"/>
        <w:spacing w:val="-2"/>
        <w:w w:val="99"/>
        <w:sz w:val="28"/>
        <w:szCs w:val="28"/>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B4B30"/>
    <w:multiLevelType w:val="hybridMultilevel"/>
    <w:tmpl w:val="7F5C4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08666D"/>
    <w:multiLevelType w:val="multilevel"/>
    <w:tmpl w:val="A4EC8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AF1271"/>
    <w:multiLevelType w:val="hybridMultilevel"/>
    <w:tmpl w:val="54EAF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085ACB"/>
    <w:multiLevelType w:val="multilevel"/>
    <w:tmpl w:val="A4EC87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7410BC"/>
    <w:multiLevelType w:val="hybridMultilevel"/>
    <w:tmpl w:val="A86E0856"/>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4">
    <w:nsid w:val="52FF34DC"/>
    <w:multiLevelType w:val="hybridMultilevel"/>
    <w:tmpl w:val="50761818"/>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5">
    <w:nsid w:val="5735443C"/>
    <w:multiLevelType w:val="hybridMultilevel"/>
    <w:tmpl w:val="FB06BA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C3E723D"/>
    <w:multiLevelType w:val="hybridMultilevel"/>
    <w:tmpl w:val="CAEA2E84"/>
    <w:lvl w:ilvl="0" w:tplc="0644DB2E">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0A2A577E">
      <w:numFmt w:val="none"/>
      <w:lvlText w:val=""/>
      <w:lvlJc w:val="left"/>
      <w:pPr>
        <w:tabs>
          <w:tab w:val="num" w:pos="360"/>
        </w:tabs>
      </w:pPr>
    </w:lvl>
    <w:lvl w:ilvl="2" w:tplc="D5C6B6F2">
      <w:numFmt w:val="none"/>
      <w:lvlText w:val=""/>
      <w:lvlJc w:val="left"/>
      <w:pPr>
        <w:tabs>
          <w:tab w:val="num" w:pos="360"/>
        </w:tabs>
      </w:pPr>
    </w:lvl>
    <w:lvl w:ilvl="3" w:tplc="D9ECDED2">
      <w:numFmt w:val="none"/>
      <w:lvlText w:val=""/>
      <w:lvlJc w:val="left"/>
      <w:pPr>
        <w:tabs>
          <w:tab w:val="num" w:pos="360"/>
        </w:tabs>
      </w:pPr>
    </w:lvl>
    <w:lvl w:ilvl="4" w:tplc="9E34BB1E">
      <w:numFmt w:val="bullet"/>
      <w:lvlText w:val="•"/>
      <w:lvlJc w:val="left"/>
      <w:pPr>
        <w:ind w:left="3880" w:hanging="1090"/>
      </w:pPr>
      <w:rPr>
        <w:rFonts w:hint="default"/>
        <w:lang w:val="pl-PL" w:eastAsia="en-US" w:bidi="ar-SA"/>
      </w:rPr>
    </w:lvl>
    <w:lvl w:ilvl="5" w:tplc="185E4F3E">
      <w:numFmt w:val="bullet"/>
      <w:lvlText w:val="•"/>
      <w:lvlJc w:val="left"/>
      <w:pPr>
        <w:ind w:left="4781" w:hanging="1090"/>
      </w:pPr>
      <w:rPr>
        <w:rFonts w:hint="default"/>
        <w:lang w:val="pl-PL" w:eastAsia="en-US" w:bidi="ar-SA"/>
      </w:rPr>
    </w:lvl>
    <w:lvl w:ilvl="6" w:tplc="4E86C1AA">
      <w:numFmt w:val="bullet"/>
      <w:lvlText w:val="•"/>
      <w:lvlJc w:val="left"/>
      <w:pPr>
        <w:ind w:left="5682" w:hanging="1090"/>
      </w:pPr>
      <w:rPr>
        <w:rFonts w:hint="default"/>
        <w:lang w:val="pl-PL" w:eastAsia="en-US" w:bidi="ar-SA"/>
      </w:rPr>
    </w:lvl>
    <w:lvl w:ilvl="7" w:tplc="24CAD618">
      <w:numFmt w:val="bullet"/>
      <w:lvlText w:val="•"/>
      <w:lvlJc w:val="left"/>
      <w:pPr>
        <w:ind w:left="6583" w:hanging="1090"/>
      </w:pPr>
      <w:rPr>
        <w:rFonts w:hint="default"/>
        <w:lang w:val="pl-PL" w:eastAsia="en-US" w:bidi="ar-SA"/>
      </w:rPr>
    </w:lvl>
    <w:lvl w:ilvl="8" w:tplc="056E8B0A">
      <w:numFmt w:val="bullet"/>
      <w:lvlText w:val="•"/>
      <w:lvlJc w:val="left"/>
      <w:pPr>
        <w:ind w:left="7483" w:hanging="1090"/>
      </w:pPr>
      <w:rPr>
        <w:rFonts w:hint="default"/>
        <w:lang w:val="pl-PL" w:eastAsia="en-US" w:bidi="ar-SA"/>
      </w:rPr>
    </w:lvl>
  </w:abstractNum>
  <w:abstractNum w:abstractNumId="17">
    <w:nsid w:val="5EC73694"/>
    <w:multiLevelType w:val="hybridMultilevel"/>
    <w:tmpl w:val="05F040EA"/>
    <w:lvl w:ilvl="0" w:tplc="ACC222C6">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59BE3D32">
      <w:start w:val="4"/>
      <w:numFmt w:val="upperRoman"/>
      <w:lvlText w:val="%2."/>
      <w:lvlJc w:val="left"/>
      <w:pPr>
        <w:ind w:left="4195" w:hanging="380"/>
        <w:jc w:val="right"/>
      </w:pPr>
      <w:rPr>
        <w:rFonts w:ascii="Calibri" w:eastAsia="Calibri" w:hAnsi="Calibri" w:cs="Calibri" w:hint="default"/>
        <w:b/>
        <w:bCs/>
        <w:i w:val="0"/>
        <w:iCs w:val="0"/>
        <w:spacing w:val="-2"/>
        <w:w w:val="99"/>
        <w:sz w:val="28"/>
        <w:szCs w:val="28"/>
        <w:lang w:val="pl-PL" w:eastAsia="en-US" w:bidi="ar-SA"/>
      </w:rPr>
    </w:lvl>
    <w:lvl w:ilvl="2" w:tplc="0CBC0CF8">
      <w:numFmt w:val="bullet"/>
      <w:lvlText w:val="•"/>
      <w:lvlJc w:val="left"/>
      <w:pPr>
        <w:ind w:left="4765" w:hanging="380"/>
      </w:pPr>
      <w:rPr>
        <w:rFonts w:hint="default"/>
        <w:lang w:val="pl-PL" w:eastAsia="en-US" w:bidi="ar-SA"/>
      </w:rPr>
    </w:lvl>
    <w:lvl w:ilvl="3" w:tplc="F1B8D844">
      <w:numFmt w:val="bullet"/>
      <w:lvlText w:val="•"/>
      <w:lvlJc w:val="left"/>
      <w:pPr>
        <w:ind w:left="5330" w:hanging="380"/>
      </w:pPr>
      <w:rPr>
        <w:rFonts w:hint="default"/>
        <w:lang w:val="pl-PL" w:eastAsia="en-US" w:bidi="ar-SA"/>
      </w:rPr>
    </w:lvl>
    <w:lvl w:ilvl="4" w:tplc="5C6877E6">
      <w:numFmt w:val="bullet"/>
      <w:lvlText w:val="•"/>
      <w:lvlJc w:val="left"/>
      <w:pPr>
        <w:ind w:left="5895" w:hanging="380"/>
      </w:pPr>
      <w:rPr>
        <w:rFonts w:hint="default"/>
        <w:lang w:val="pl-PL" w:eastAsia="en-US" w:bidi="ar-SA"/>
      </w:rPr>
    </w:lvl>
    <w:lvl w:ilvl="5" w:tplc="2996B02E">
      <w:numFmt w:val="bullet"/>
      <w:lvlText w:val="•"/>
      <w:lvlJc w:val="left"/>
      <w:pPr>
        <w:ind w:left="6460" w:hanging="380"/>
      </w:pPr>
      <w:rPr>
        <w:rFonts w:hint="default"/>
        <w:lang w:val="pl-PL" w:eastAsia="en-US" w:bidi="ar-SA"/>
      </w:rPr>
    </w:lvl>
    <w:lvl w:ilvl="6" w:tplc="4F4A60AC">
      <w:numFmt w:val="bullet"/>
      <w:lvlText w:val="•"/>
      <w:lvlJc w:val="left"/>
      <w:pPr>
        <w:ind w:left="7025" w:hanging="380"/>
      </w:pPr>
      <w:rPr>
        <w:rFonts w:hint="default"/>
        <w:lang w:val="pl-PL" w:eastAsia="en-US" w:bidi="ar-SA"/>
      </w:rPr>
    </w:lvl>
    <w:lvl w:ilvl="7" w:tplc="002CEC54">
      <w:numFmt w:val="bullet"/>
      <w:lvlText w:val="•"/>
      <w:lvlJc w:val="left"/>
      <w:pPr>
        <w:ind w:left="7590" w:hanging="380"/>
      </w:pPr>
      <w:rPr>
        <w:rFonts w:hint="default"/>
        <w:lang w:val="pl-PL" w:eastAsia="en-US" w:bidi="ar-SA"/>
      </w:rPr>
    </w:lvl>
    <w:lvl w:ilvl="8" w:tplc="E0BE863A">
      <w:numFmt w:val="bullet"/>
      <w:lvlText w:val="•"/>
      <w:lvlJc w:val="left"/>
      <w:pPr>
        <w:ind w:left="8155" w:hanging="380"/>
      </w:pPr>
      <w:rPr>
        <w:rFonts w:hint="default"/>
        <w:lang w:val="pl-PL" w:eastAsia="en-US" w:bidi="ar-SA"/>
      </w:rPr>
    </w:lvl>
  </w:abstractNum>
  <w:abstractNum w:abstractNumId="18">
    <w:nsid w:val="5FA038CC"/>
    <w:multiLevelType w:val="hybridMultilevel"/>
    <w:tmpl w:val="CAEA2E84"/>
    <w:lvl w:ilvl="0" w:tplc="0644DB2E">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0A2A577E">
      <w:numFmt w:val="none"/>
      <w:lvlText w:val=""/>
      <w:lvlJc w:val="left"/>
      <w:pPr>
        <w:tabs>
          <w:tab w:val="num" w:pos="360"/>
        </w:tabs>
      </w:pPr>
    </w:lvl>
    <w:lvl w:ilvl="2" w:tplc="D5C6B6F2">
      <w:numFmt w:val="none"/>
      <w:lvlText w:val=""/>
      <w:lvlJc w:val="left"/>
      <w:pPr>
        <w:tabs>
          <w:tab w:val="num" w:pos="360"/>
        </w:tabs>
      </w:pPr>
    </w:lvl>
    <w:lvl w:ilvl="3" w:tplc="D9ECDED2">
      <w:numFmt w:val="none"/>
      <w:lvlText w:val=""/>
      <w:lvlJc w:val="left"/>
      <w:pPr>
        <w:tabs>
          <w:tab w:val="num" w:pos="360"/>
        </w:tabs>
      </w:pPr>
    </w:lvl>
    <w:lvl w:ilvl="4" w:tplc="9E34BB1E">
      <w:numFmt w:val="bullet"/>
      <w:lvlText w:val="•"/>
      <w:lvlJc w:val="left"/>
      <w:pPr>
        <w:ind w:left="3880" w:hanging="1090"/>
      </w:pPr>
      <w:rPr>
        <w:rFonts w:hint="default"/>
        <w:lang w:val="pl-PL" w:eastAsia="en-US" w:bidi="ar-SA"/>
      </w:rPr>
    </w:lvl>
    <w:lvl w:ilvl="5" w:tplc="185E4F3E">
      <w:numFmt w:val="bullet"/>
      <w:lvlText w:val="•"/>
      <w:lvlJc w:val="left"/>
      <w:pPr>
        <w:ind w:left="4781" w:hanging="1090"/>
      </w:pPr>
      <w:rPr>
        <w:rFonts w:hint="default"/>
        <w:lang w:val="pl-PL" w:eastAsia="en-US" w:bidi="ar-SA"/>
      </w:rPr>
    </w:lvl>
    <w:lvl w:ilvl="6" w:tplc="4E86C1AA">
      <w:numFmt w:val="bullet"/>
      <w:lvlText w:val="•"/>
      <w:lvlJc w:val="left"/>
      <w:pPr>
        <w:ind w:left="5682" w:hanging="1090"/>
      </w:pPr>
      <w:rPr>
        <w:rFonts w:hint="default"/>
        <w:lang w:val="pl-PL" w:eastAsia="en-US" w:bidi="ar-SA"/>
      </w:rPr>
    </w:lvl>
    <w:lvl w:ilvl="7" w:tplc="24CAD618">
      <w:numFmt w:val="bullet"/>
      <w:lvlText w:val="•"/>
      <w:lvlJc w:val="left"/>
      <w:pPr>
        <w:ind w:left="6583" w:hanging="1090"/>
      </w:pPr>
      <w:rPr>
        <w:rFonts w:hint="default"/>
        <w:lang w:val="pl-PL" w:eastAsia="en-US" w:bidi="ar-SA"/>
      </w:rPr>
    </w:lvl>
    <w:lvl w:ilvl="8" w:tplc="056E8B0A">
      <w:numFmt w:val="bullet"/>
      <w:lvlText w:val="•"/>
      <w:lvlJc w:val="left"/>
      <w:pPr>
        <w:ind w:left="7483" w:hanging="1090"/>
      </w:pPr>
      <w:rPr>
        <w:rFonts w:hint="default"/>
        <w:lang w:val="pl-PL" w:eastAsia="en-US" w:bidi="ar-SA"/>
      </w:rPr>
    </w:lvl>
  </w:abstractNum>
  <w:abstractNum w:abstractNumId="19">
    <w:nsid w:val="62750131"/>
    <w:multiLevelType w:val="hybridMultilevel"/>
    <w:tmpl w:val="A4EC8722"/>
    <w:lvl w:ilvl="0" w:tplc="E9366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F3613D"/>
    <w:multiLevelType w:val="hybridMultilevel"/>
    <w:tmpl w:val="4DEE2D96"/>
    <w:lvl w:ilvl="0" w:tplc="52C6E67A">
      <w:numFmt w:val="bullet"/>
      <w:lvlText w:val="-"/>
      <w:lvlJc w:val="left"/>
      <w:pPr>
        <w:ind w:left="1540" w:hanging="360"/>
      </w:pPr>
      <w:rPr>
        <w:rFonts w:ascii="Calibri" w:eastAsia="Calibri" w:hAnsi="Calibri" w:cs="Calibri" w:hint="default"/>
        <w:b w:val="0"/>
        <w:bCs w:val="0"/>
        <w:i w:val="0"/>
        <w:iCs w:val="0"/>
        <w:w w:val="100"/>
        <w:sz w:val="24"/>
        <w:szCs w:val="24"/>
        <w:lang w:val="pl-PL" w:eastAsia="en-US" w:bidi="ar-SA"/>
      </w:rPr>
    </w:lvl>
    <w:lvl w:ilvl="1" w:tplc="9E2C708C">
      <w:numFmt w:val="bullet"/>
      <w:lvlText w:val="•"/>
      <w:lvlJc w:val="left"/>
      <w:pPr>
        <w:ind w:left="2314" w:hanging="360"/>
      </w:pPr>
      <w:rPr>
        <w:rFonts w:hint="default"/>
        <w:lang w:val="pl-PL" w:eastAsia="en-US" w:bidi="ar-SA"/>
      </w:rPr>
    </w:lvl>
    <w:lvl w:ilvl="2" w:tplc="20F848B4">
      <w:numFmt w:val="bullet"/>
      <w:lvlText w:val="•"/>
      <w:lvlJc w:val="left"/>
      <w:pPr>
        <w:ind w:left="3089" w:hanging="360"/>
      </w:pPr>
      <w:rPr>
        <w:rFonts w:hint="default"/>
        <w:lang w:val="pl-PL" w:eastAsia="en-US" w:bidi="ar-SA"/>
      </w:rPr>
    </w:lvl>
    <w:lvl w:ilvl="3" w:tplc="931AE6FC">
      <w:numFmt w:val="bullet"/>
      <w:lvlText w:val="•"/>
      <w:lvlJc w:val="left"/>
      <w:pPr>
        <w:ind w:left="3863" w:hanging="360"/>
      </w:pPr>
      <w:rPr>
        <w:rFonts w:hint="default"/>
        <w:lang w:val="pl-PL" w:eastAsia="en-US" w:bidi="ar-SA"/>
      </w:rPr>
    </w:lvl>
    <w:lvl w:ilvl="4" w:tplc="0504ABD2">
      <w:numFmt w:val="bullet"/>
      <w:lvlText w:val="•"/>
      <w:lvlJc w:val="left"/>
      <w:pPr>
        <w:ind w:left="4638" w:hanging="360"/>
      </w:pPr>
      <w:rPr>
        <w:rFonts w:hint="default"/>
        <w:lang w:val="pl-PL" w:eastAsia="en-US" w:bidi="ar-SA"/>
      </w:rPr>
    </w:lvl>
    <w:lvl w:ilvl="5" w:tplc="02245852">
      <w:numFmt w:val="bullet"/>
      <w:lvlText w:val="•"/>
      <w:lvlJc w:val="left"/>
      <w:pPr>
        <w:ind w:left="5412" w:hanging="360"/>
      </w:pPr>
      <w:rPr>
        <w:rFonts w:hint="default"/>
        <w:lang w:val="pl-PL" w:eastAsia="en-US" w:bidi="ar-SA"/>
      </w:rPr>
    </w:lvl>
    <w:lvl w:ilvl="6" w:tplc="B8121C3C">
      <w:numFmt w:val="bullet"/>
      <w:lvlText w:val="•"/>
      <w:lvlJc w:val="left"/>
      <w:pPr>
        <w:ind w:left="6187" w:hanging="360"/>
      </w:pPr>
      <w:rPr>
        <w:rFonts w:hint="default"/>
        <w:lang w:val="pl-PL" w:eastAsia="en-US" w:bidi="ar-SA"/>
      </w:rPr>
    </w:lvl>
    <w:lvl w:ilvl="7" w:tplc="89C4AA06">
      <w:numFmt w:val="bullet"/>
      <w:lvlText w:val="•"/>
      <w:lvlJc w:val="left"/>
      <w:pPr>
        <w:ind w:left="6961" w:hanging="360"/>
      </w:pPr>
      <w:rPr>
        <w:rFonts w:hint="default"/>
        <w:lang w:val="pl-PL" w:eastAsia="en-US" w:bidi="ar-SA"/>
      </w:rPr>
    </w:lvl>
    <w:lvl w:ilvl="8" w:tplc="57EA4768">
      <w:numFmt w:val="bullet"/>
      <w:lvlText w:val="•"/>
      <w:lvlJc w:val="left"/>
      <w:pPr>
        <w:ind w:left="7736" w:hanging="360"/>
      </w:pPr>
      <w:rPr>
        <w:rFonts w:hint="default"/>
        <w:lang w:val="pl-PL" w:eastAsia="en-US" w:bidi="ar-SA"/>
      </w:rPr>
    </w:lvl>
  </w:abstractNum>
  <w:abstractNum w:abstractNumId="21">
    <w:nsid w:val="69E95B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9A6196"/>
    <w:multiLevelType w:val="hybridMultilevel"/>
    <w:tmpl w:val="10D8A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225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F8764E"/>
    <w:multiLevelType w:val="multilevel"/>
    <w:tmpl w:val="0415001D"/>
    <w:lvl w:ilvl="0">
      <w:start w:val="1"/>
      <w:numFmt w:val="decimal"/>
      <w:lvlText w:val="%1)"/>
      <w:lvlJc w:val="left"/>
      <w:pPr>
        <w:ind w:left="360" w:hanging="360"/>
      </w:pPr>
      <w:rPr>
        <w:rFonts w:hint="default"/>
        <w:b w:val="0"/>
        <w:bCs w:val="0"/>
        <w:i w:val="0"/>
        <w:iCs w:val="0"/>
        <w:spacing w:val="-2"/>
        <w:w w:val="100"/>
        <w:sz w:val="24"/>
        <w:szCs w:val="24"/>
        <w:lang w:val="pl-PL" w:eastAsia="en-US" w:bidi="ar-SA"/>
      </w:rPr>
    </w:lvl>
    <w:lvl w:ilvl="1">
      <w:start w:val="1"/>
      <w:numFmt w:val="lowerLetter"/>
      <w:lvlText w:val="%2)"/>
      <w:lvlJc w:val="left"/>
      <w:pPr>
        <w:ind w:left="720" w:hanging="360"/>
      </w:pPr>
      <w:rPr>
        <w:rFonts w:hint="default"/>
        <w:lang w:val="pl-PL" w:eastAsia="en-US" w:bidi="ar-SA"/>
      </w:rPr>
    </w:lvl>
    <w:lvl w:ilvl="2">
      <w:start w:val="1"/>
      <w:numFmt w:val="lowerRoman"/>
      <w:lvlText w:val="%3)"/>
      <w:lvlJc w:val="left"/>
      <w:pPr>
        <w:ind w:left="1080" w:hanging="360"/>
      </w:pPr>
      <w:rPr>
        <w:rFonts w:hint="default"/>
        <w:lang w:val="pl-PL" w:eastAsia="en-US" w:bidi="ar-SA"/>
      </w:rPr>
    </w:lvl>
    <w:lvl w:ilvl="3">
      <w:start w:val="1"/>
      <w:numFmt w:val="decimal"/>
      <w:lvlText w:val="(%4)"/>
      <w:lvlJc w:val="left"/>
      <w:pPr>
        <w:ind w:left="1440" w:hanging="360"/>
      </w:pPr>
      <w:rPr>
        <w:rFonts w:hint="default"/>
        <w:lang w:val="pl-PL" w:eastAsia="en-US" w:bidi="ar-SA"/>
      </w:rPr>
    </w:lvl>
    <w:lvl w:ilvl="4">
      <w:start w:val="1"/>
      <w:numFmt w:val="lowerLetter"/>
      <w:lvlText w:val="(%5)"/>
      <w:lvlJc w:val="left"/>
      <w:pPr>
        <w:ind w:left="1800" w:hanging="360"/>
      </w:pPr>
      <w:rPr>
        <w:rFonts w:hint="default"/>
        <w:lang w:val="pl-PL" w:eastAsia="en-US" w:bidi="ar-SA"/>
      </w:rPr>
    </w:lvl>
    <w:lvl w:ilvl="5">
      <w:start w:val="1"/>
      <w:numFmt w:val="lowerRoman"/>
      <w:lvlText w:val="(%6)"/>
      <w:lvlJc w:val="left"/>
      <w:pPr>
        <w:ind w:left="2160" w:hanging="360"/>
      </w:pPr>
      <w:rPr>
        <w:rFonts w:hint="default"/>
        <w:lang w:val="pl-PL" w:eastAsia="en-US" w:bidi="ar-SA"/>
      </w:rPr>
    </w:lvl>
    <w:lvl w:ilvl="6">
      <w:start w:val="1"/>
      <w:numFmt w:val="decimal"/>
      <w:lvlText w:val="%7."/>
      <w:lvlJc w:val="left"/>
      <w:pPr>
        <w:ind w:left="2520" w:hanging="360"/>
      </w:pPr>
      <w:rPr>
        <w:rFonts w:hint="default"/>
        <w:lang w:val="pl-PL" w:eastAsia="en-US" w:bidi="ar-SA"/>
      </w:rPr>
    </w:lvl>
    <w:lvl w:ilvl="7">
      <w:start w:val="1"/>
      <w:numFmt w:val="lowerLetter"/>
      <w:lvlText w:val="%8."/>
      <w:lvlJc w:val="left"/>
      <w:pPr>
        <w:ind w:left="2880" w:hanging="360"/>
      </w:pPr>
      <w:rPr>
        <w:rFonts w:hint="default"/>
        <w:lang w:val="pl-PL" w:eastAsia="en-US" w:bidi="ar-SA"/>
      </w:rPr>
    </w:lvl>
    <w:lvl w:ilvl="8">
      <w:start w:val="1"/>
      <w:numFmt w:val="lowerRoman"/>
      <w:lvlText w:val="%9."/>
      <w:lvlJc w:val="left"/>
      <w:pPr>
        <w:ind w:left="3240" w:hanging="360"/>
      </w:pPr>
      <w:rPr>
        <w:rFonts w:hint="default"/>
        <w:lang w:val="pl-PL" w:eastAsia="en-US" w:bidi="ar-SA"/>
      </w:rPr>
    </w:lvl>
  </w:abstractNum>
  <w:abstractNum w:abstractNumId="25">
    <w:nsid w:val="7AF84A28"/>
    <w:multiLevelType w:val="hybridMultilevel"/>
    <w:tmpl w:val="FE186D22"/>
    <w:lvl w:ilvl="0" w:tplc="23086C74">
      <w:start w:val="1"/>
      <w:numFmt w:val="decimal"/>
      <w:lvlText w:val="%1."/>
      <w:lvlJc w:val="left"/>
      <w:pPr>
        <w:ind w:left="820" w:hanging="543"/>
        <w:jc w:val="right"/>
      </w:pPr>
      <w:rPr>
        <w:rFonts w:ascii="Calibri" w:eastAsia="Calibri" w:hAnsi="Calibri" w:cs="Calibri" w:hint="default"/>
        <w:b w:val="0"/>
        <w:bCs w:val="0"/>
        <w:i w:val="0"/>
        <w:iCs w:val="0"/>
        <w:spacing w:val="-2"/>
        <w:w w:val="100"/>
        <w:sz w:val="24"/>
        <w:szCs w:val="24"/>
        <w:lang w:val="pl-PL" w:eastAsia="en-US" w:bidi="ar-SA"/>
      </w:rPr>
    </w:lvl>
    <w:lvl w:ilvl="1" w:tplc="1D5800A8">
      <w:numFmt w:val="none"/>
      <w:lvlText w:val=""/>
      <w:lvlJc w:val="left"/>
      <w:pPr>
        <w:tabs>
          <w:tab w:val="num" w:pos="360"/>
        </w:tabs>
      </w:pPr>
    </w:lvl>
    <w:lvl w:ilvl="2" w:tplc="7C60DB04">
      <w:numFmt w:val="none"/>
      <w:lvlText w:val=""/>
      <w:lvlJc w:val="left"/>
      <w:pPr>
        <w:tabs>
          <w:tab w:val="num" w:pos="360"/>
        </w:tabs>
      </w:pPr>
    </w:lvl>
    <w:lvl w:ilvl="3" w:tplc="E1728652">
      <w:numFmt w:val="none"/>
      <w:lvlText w:val=""/>
      <w:lvlJc w:val="left"/>
      <w:pPr>
        <w:tabs>
          <w:tab w:val="num" w:pos="360"/>
        </w:tabs>
      </w:pPr>
    </w:lvl>
    <w:lvl w:ilvl="4" w:tplc="8A86BF60">
      <w:numFmt w:val="bullet"/>
      <w:lvlText w:val="•"/>
      <w:lvlJc w:val="left"/>
      <w:pPr>
        <w:ind w:left="3880" w:hanging="1090"/>
      </w:pPr>
      <w:rPr>
        <w:rFonts w:hint="default"/>
        <w:lang w:val="pl-PL" w:eastAsia="en-US" w:bidi="ar-SA"/>
      </w:rPr>
    </w:lvl>
    <w:lvl w:ilvl="5" w:tplc="65B6979A">
      <w:numFmt w:val="bullet"/>
      <w:lvlText w:val="•"/>
      <w:lvlJc w:val="left"/>
      <w:pPr>
        <w:ind w:left="4781" w:hanging="1090"/>
      </w:pPr>
      <w:rPr>
        <w:rFonts w:hint="default"/>
        <w:lang w:val="pl-PL" w:eastAsia="en-US" w:bidi="ar-SA"/>
      </w:rPr>
    </w:lvl>
    <w:lvl w:ilvl="6" w:tplc="795C3E66">
      <w:numFmt w:val="bullet"/>
      <w:lvlText w:val="•"/>
      <w:lvlJc w:val="left"/>
      <w:pPr>
        <w:ind w:left="5682" w:hanging="1090"/>
      </w:pPr>
      <w:rPr>
        <w:rFonts w:hint="default"/>
        <w:lang w:val="pl-PL" w:eastAsia="en-US" w:bidi="ar-SA"/>
      </w:rPr>
    </w:lvl>
    <w:lvl w:ilvl="7" w:tplc="1910FFCC">
      <w:numFmt w:val="bullet"/>
      <w:lvlText w:val="•"/>
      <w:lvlJc w:val="left"/>
      <w:pPr>
        <w:ind w:left="6583" w:hanging="1090"/>
      </w:pPr>
      <w:rPr>
        <w:rFonts w:hint="default"/>
        <w:lang w:val="pl-PL" w:eastAsia="en-US" w:bidi="ar-SA"/>
      </w:rPr>
    </w:lvl>
    <w:lvl w:ilvl="8" w:tplc="B818FDC6">
      <w:numFmt w:val="bullet"/>
      <w:lvlText w:val="•"/>
      <w:lvlJc w:val="left"/>
      <w:pPr>
        <w:ind w:left="7483" w:hanging="1090"/>
      </w:pPr>
      <w:rPr>
        <w:rFonts w:hint="default"/>
        <w:lang w:val="pl-PL" w:eastAsia="en-US" w:bidi="ar-SA"/>
      </w:rPr>
    </w:lvl>
  </w:abstractNum>
  <w:num w:numId="1">
    <w:abstractNumId w:val="9"/>
  </w:num>
  <w:num w:numId="2">
    <w:abstractNumId w:val="0"/>
  </w:num>
  <w:num w:numId="3">
    <w:abstractNumId w:val="1"/>
  </w:num>
  <w:num w:numId="4">
    <w:abstractNumId w:val="22"/>
  </w:num>
  <w:num w:numId="5">
    <w:abstractNumId w:val="5"/>
  </w:num>
  <w:num w:numId="6">
    <w:abstractNumId w:val="17"/>
  </w:num>
  <w:num w:numId="7">
    <w:abstractNumId w:val="20"/>
  </w:num>
  <w:num w:numId="8">
    <w:abstractNumId w:val="16"/>
  </w:num>
  <w:num w:numId="9">
    <w:abstractNumId w:val="25"/>
  </w:num>
  <w:num w:numId="10">
    <w:abstractNumId w:val="18"/>
  </w:num>
  <w:num w:numId="11">
    <w:abstractNumId w:val="24"/>
  </w:num>
  <w:num w:numId="12">
    <w:abstractNumId w:val="3"/>
  </w:num>
  <w:num w:numId="13">
    <w:abstractNumId w:val="4"/>
  </w:num>
  <w:num w:numId="14">
    <w:abstractNumId w:val="7"/>
  </w:num>
  <w:num w:numId="15">
    <w:abstractNumId w:val="14"/>
  </w:num>
  <w:num w:numId="16">
    <w:abstractNumId w:val="15"/>
  </w:num>
  <w:num w:numId="17">
    <w:abstractNumId w:val="13"/>
  </w:num>
  <w:num w:numId="18">
    <w:abstractNumId w:val="6"/>
  </w:num>
  <w:num w:numId="19">
    <w:abstractNumId w:val="21"/>
  </w:num>
  <w:num w:numId="20">
    <w:abstractNumId w:val="23"/>
  </w:num>
  <w:num w:numId="21">
    <w:abstractNumId w:val="19"/>
  </w:num>
  <w:num w:numId="22">
    <w:abstractNumId w:val="11"/>
  </w:num>
  <w:num w:numId="23">
    <w:abstractNumId w:val="10"/>
  </w:num>
  <w:num w:numId="24">
    <w:abstractNumId w:val="12"/>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47DBF"/>
    <w:rsid w:val="00013AF3"/>
    <w:rsid w:val="00020D09"/>
    <w:rsid w:val="00023F77"/>
    <w:rsid w:val="00052305"/>
    <w:rsid w:val="00061794"/>
    <w:rsid w:val="00066332"/>
    <w:rsid w:val="00071A9F"/>
    <w:rsid w:val="0007720E"/>
    <w:rsid w:val="000C570F"/>
    <w:rsid w:val="00102606"/>
    <w:rsid w:val="00104D38"/>
    <w:rsid w:val="00181A61"/>
    <w:rsid w:val="001A0896"/>
    <w:rsid w:val="001F1688"/>
    <w:rsid w:val="00203047"/>
    <w:rsid w:val="002601D4"/>
    <w:rsid w:val="002A1B56"/>
    <w:rsid w:val="003374E6"/>
    <w:rsid w:val="003503C4"/>
    <w:rsid w:val="00357F25"/>
    <w:rsid w:val="003700FE"/>
    <w:rsid w:val="0037638B"/>
    <w:rsid w:val="003E7C46"/>
    <w:rsid w:val="004A2DBD"/>
    <w:rsid w:val="004A5ECD"/>
    <w:rsid w:val="004B0F12"/>
    <w:rsid w:val="004D487B"/>
    <w:rsid w:val="00587536"/>
    <w:rsid w:val="005E466E"/>
    <w:rsid w:val="006318EF"/>
    <w:rsid w:val="00672102"/>
    <w:rsid w:val="006925B5"/>
    <w:rsid w:val="006C0289"/>
    <w:rsid w:val="00732170"/>
    <w:rsid w:val="007472FD"/>
    <w:rsid w:val="007569C3"/>
    <w:rsid w:val="007629D2"/>
    <w:rsid w:val="008064E4"/>
    <w:rsid w:val="008366FE"/>
    <w:rsid w:val="008A18A6"/>
    <w:rsid w:val="008B7389"/>
    <w:rsid w:val="0094252E"/>
    <w:rsid w:val="009664AF"/>
    <w:rsid w:val="00971347"/>
    <w:rsid w:val="00975926"/>
    <w:rsid w:val="00976E26"/>
    <w:rsid w:val="009C0225"/>
    <w:rsid w:val="009E7BB0"/>
    <w:rsid w:val="00A21F24"/>
    <w:rsid w:val="00A77EC2"/>
    <w:rsid w:val="00AD21CA"/>
    <w:rsid w:val="00AE7570"/>
    <w:rsid w:val="00AF59A6"/>
    <w:rsid w:val="00B15F01"/>
    <w:rsid w:val="00B9487F"/>
    <w:rsid w:val="00BA1065"/>
    <w:rsid w:val="00BE7881"/>
    <w:rsid w:val="00C03B16"/>
    <w:rsid w:val="00C32759"/>
    <w:rsid w:val="00C32B55"/>
    <w:rsid w:val="00C4075E"/>
    <w:rsid w:val="00C8280F"/>
    <w:rsid w:val="00D02323"/>
    <w:rsid w:val="00D47DBF"/>
    <w:rsid w:val="00D94F62"/>
    <w:rsid w:val="00DE3CA7"/>
    <w:rsid w:val="00DF62A4"/>
    <w:rsid w:val="00E12E37"/>
    <w:rsid w:val="00E17817"/>
    <w:rsid w:val="00E507D0"/>
    <w:rsid w:val="00E56E62"/>
    <w:rsid w:val="00E57F3A"/>
    <w:rsid w:val="00E600F4"/>
    <w:rsid w:val="00E618F6"/>
    <w:rsid w:val="00ED32B7"/>
    <w:rsid w:val="00F139C5"/>
    <w:rsid w:val="00F15954"/>
    <w:rsid w:val="00F225A0"/>
    <w:rsid w:val="00F57F24"/>
    <w:rsid w:val="00F8260B"/>
    <w:rsid w:val="00FE69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47DBF"/>
    <w:pPr>
      <w:ind w:left="720"/>
      <w:contextualSpacing/>
    </w:pPr>
  </w:style>
  <w:style w:type="character" w:styleId="Odwoaniedokomentarza">
    <w:name w:val="annotation reference"/>
    <w:basedOn w:val="Domylnaczcionkaakapitu"/>
    <w:uiPriority w:val="99"/>
    <w:semiHidden/>
    <w:unhideWhenUsed/>
    <w:rsid w:val="00D47DBF"/>
    <w:rPr>
      <w:sz w:val="16"/>
      <w:szCs w:val="16"/>
    </w:rPr>
  </w:style>
  <w:style w:type="paragraph" w:styleId="Tekstkomentarza">
    <w:name w:val="annotation text"/>
    <w:basedOn w:val="Normalny"/>
    <w:link w:val="TekstkomentarzaZnak"/>
    <w:uiPriority w:val="99"/>
    <w:semiHidden/>
    <w:unhideWhenUsed/>
    <w:rsid w:val="00D47D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7DBF"/>
    <w:rPr>
      <w:sz w:val="20"/>
      <w:szCs w:val="20"/>
    </w:rPr>
  </w:style>
  <w:style w:type="paragraph" w:styleId="Tekstdymka">
    <w:name w:val="Balloon Text"/>
    <w:basedOn w:val="Normalny"/>
    <w:link w:val="TekstdymkaZnak"/>
    <w:uiPriority w:val="99"/>
    <w:semiHidden/>
    <w:unhideWhenUsed/>
    <w:rsid w:val="00C03B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B16"/>
    <w:rPr>
      <w:rFonts w:ascii="Segoe UI" w:hAnsi="Segoe UI" w:cs="Segoe UI"/>
      <w:sz w:val="18"/>
      <w:szCs w:val="18"/>
    </w:rPr>
  </w:style>
  <w:style w:type="paragraph" w:styleId="Tekstpodstawowy">
    <w:name w:val="Body Text"/>
    <w:basedOn w:val="Normalny"/>
    <w:link w:val="TekstpodstawowyZnak"/>
    <w:uiPriority w:val="1"/>
    <w:qFormat/>
    <w:rsid w:val="008B7389"/>
    <w:pPr>
      <w:widowControl w:val="0"/>
      <w:autoSpaceDE w:val="0"/>
      <w:autoSpaceDN w:val="0"/>
      <w:spacing w:after="0" w:line="240" w:lineRule="auto"/>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8B7389"/>
    <w:rPr>
      <w:rFonts w:ascii="Calibri" w:eastAsia="Calibri" w:hAnsi="Calibri" w:cs="Calibri"/>
      <w:sz w:val="24"/>
      <w:szCs w:val="24"/>
    </w:rPr>
  </w:style>
  <w:style w:type="paragraph" w:customStyle="1" w:styleId="Heading1">
    <w:name w:val="Heading 1"/>
    <w:basedOn w:val="Normalny"/>
    <w:uiPriority w:val="1"/>
    <w:qFormat/>
    <w:rsid w:val="008B7389"/>
    <w:pPr>
      <w:widowControl w:val="0"/>
      <w:autoSpaceDE w:val="0"/>
      <w:autoSpaceDN w:val="0"/>
      <w:spacing w:after="0" w:line="240" w:lineRule="auto"/>
      <w:ind w:left="804" w:right="827"/>
      <w:outlineLvl w:val="1"/>
    </w:pPr>
    <w:rPr>
      <w:rFonts w:ascii="Calibri" w:eastAsia="Calibri" w:hAnsi="Calibri" w:cs="Calibri"/>
      <w:b/>
      <w:bCs/>
      <w:sz w:val="28"/>
      <w:szCs w:val="28"/>
    </w:rPr>
  </w:style>
  <w:style w:type="paragraph" w:styleId="Tytu">
    <w:name w:val="Title"/>
    <w:basedOn w:val="Normalny"/>
    <w:link w:val="TytuZnak"/>
    <w:uiPriority w:val="1"/>
    <w:qFormat/>
    <w:rsid w:val="008B7389"/>
    <w:pPr>
      <w:widowControl w:val="0"/>
      <w:autoSpaceDE w:val="0"/>
      <w:autoSpaceDN w:val="0"/>
      <w:spacing w:after="0" w:line="584" w:lineRule="exact"/>
      <w:ind w:left="811" w:right="826"/>
      <w:jc w:val="center"/>
    </w:pPr>
    <w:rPr>
      <w:rFonts w:ascii="Calibri" w:eastAsia="Calibri" w:hAnsi="Calibri" w:cs="Calibri"/>
      <w:b/>
      <w:bCs/>
      <w:sz w:val="48"/>
      <w:szCs w:val="48"/>
    </w:rPr>
  </w:style>
  <w:style w:type="character" w:customStyle="1" w:styleId="TytuZnak">
    <w:name w:val="Tytuł Znak"/>
    <w:basedOn w:val="Domylnaczcionkaakapitu"/>
    <w:link w:val="Tytu"/>
    <w:uiPriority w:val="1"/>
    <w:rsid w:val="008B7389"/>
    <w:rPr>
      <w:rFonts w:ascii="Calibri" w:eastAsia="Calibri" w:hAnsi="Calibri" w:cs="Calibri"/>
      <w:b/>
      <w:bCs/>
      <w:sz w:val="48"/>
      <w:szCs w:val="48"/>
    </w:rPr>
  </w:style>
  <w:style w:type="character" w:styleId="Hipercze">
    <w:name w:val="Hyperlink"/>
    <w:basedOn w:val="Domylnaczcionkaakapitu"/>
    <w:uiPriority w:val="99"/>
    <w:unhideWhenUsed/>
    <w:rsid w:val="001F16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ndacja.iki.konkur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4857-C6E9-48ED-B90C-DCFB4F9A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2429</Words>
  <Characters>14576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 A</dc:creator>
  <cp:lastModifiedBy>Waldek A</cp:lastModifiedBy>
  <cp:revision>2</cp:revision>
  <cp:lastPrinted>2021-06-17T08:02:00Z</cp:lastPrinted>
  <dcterms:created xsi:type="dcterms:W3CDTF">2021-06-18T15:18:00Z</dcterms:created>
  <dcterms:modified xsi:type="dcterms:W3CDTF">2021-06-18T15:18:00Z</dcterms:modified>
</cp:coreProperties>
</file>